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827"/>
        <w:gridCol w:w="6379"/>
      </w:tblGrid>
      <w:tr w:rsidR="008A1255" w:rsidRPr="002B0F16" w14:paraId="51BCBBB2" w14:textId="77777777" w:rsidTr="003D6548">
        <w:trPr>
          <w:trHeight w:val="33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033" w14:textId="6C19021F" w:rsidR="008A1255" w:rsidRPr="002B0F16" w:rsidRDefault="005A6D7C" w:rsidP="003D6548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t xml:space="preserve">     </w:t>
            </w:r>
            <w:r w:rsidR="008A1255" w:rsidRPr="002B0F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КАРТОЧКА КОМПАНИИ</w:t>
            </w:r>
          </w:p>
        </w:tc>
      </w:tr>
      <w:tr w:rsidR="008A1255" w:rsidRPr="002B0F16" w14:paraId="48E8FE1C" w14:textId="77777777" w:rsidTr="003D6548">
        <w:trPr>
          <w:trHeight w:val="7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F94" w14:textId="77777777" w:rsidR="008A1255" w:rsidRPr="002B0F16" w:rsidRDefault="008A1255" w:rsidP="003D6548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A87" w14:textId="77777777" w:rsidR="008A1255" w:rsidRPr="002B0F16" w:rsidRDefault="008A1255" w:rsidP="003D6548">
            <w:pPr>
              <w:spacing w:after="160" w:line="240" w:lineRule="atLeas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1255" w:rsidRPr="002B0F16" w14:paraId="5F628798" w14:textId="77777777" w:rsidTr="003D6548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5AF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86D" w14:textId="77777777" w:rsidR="008A1255" w:rsidRPr="008A1255" w:rsidRDefault="008A1255" w:rsidP="003D654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14:paraId="19C96CE0" w14:textId="77777777" w:rsidR="008A1255" w:rsidRPr="008A1255" w:rsidRDefault="008A1255" w:rsidP="003D654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"Профит Транс"</w:t>
            </w:r>
          </w:p>
        </w:tc>
      </w:tr>
      <w:tr w:rsidR="008A1255" w:rsidRPr="002B0F16" w14:paraId="3C46421C" w14:textId="77777777" w:rsidTr="003D6548">
        <w:trPr>
          <w:trHeight w:val="31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13A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433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ООО "Профит Транс"</w:t>
            </w:r>
          </w:p>
        </w:tc>
      </w:tr>
      <w:tr w:rsidR="008A1255" w:rsidRPr="002B0F16" w14:paraId="73B04B6F" w14:textId="77777777" w:rsidTr="003D6548">
        <w:trPr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EDE2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 английском языке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DC67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Profit</w:t>
            </w:r>
            <w:proofErr w:type="spellEnd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Trans</w:t>
            </w:r>
            <w:proofErr w:type="spellEnd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</w:p>
        </w:tc>
      </w:tr>
      <w:tr w:rsidR="008A1255" w:rsidRPr="002B0F16" w14:paraId="0FE251A7" w14:textId="77777777" w:rsidTr="003D6548">
        <w:trPr>
          <w:trHeight w:val="28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05E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77B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1112539006029 от 01.07.2011</w:t>
            </w:r>
          </w:p>
        </w:tc>
      </w:tr>
      <w:tr w:rsidR="008A1255" w:rsidRPr="002B0F16" w14:paraId="43D7B826" w14:textId="77777777" w:rsidTr="003D6548">
        <w:trPr>
          <w:trHeight w:val="4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095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7D2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108834, РОССИЯ, Г. МОСКВА, ВН.ТЕР.Г. ПОСЕЛЕНИЕ СОСЕНСКОЕ, СКАНДИНАВСКИЙ Б-Р, Д. 19, ПОМЕЩ. 9Н</w:t>
            </w:r>
          </w:p>
        </w:tc>
      </w:tr>
      <w:tr w:rsidR="008A1255" w:rsidRPr="002B0F16" w14:paraId="44614C78" w14:textId="77777777" w:rsidTr="003D6548">
        <w:trPr>
          <w:trHeight w:val="4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0DF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2767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690090, г. Владивосток, ул. </w:t>
            </w:r>
            <w:proofErr w:type="spellStart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Верхнепортовая</w:t>
            </w:r>
            <w:proofErr w:type="spellEnd"/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2, а/я 97, ООО «Профит Транс»</w:t>
            </w:r>
          </w:p>
        </w:tc>
      </w:tr>
      <w:tr w:rsidR="008A1255" w:rsidRPr="002B0F16" w14:paraId="642B9C63" w14:textId="77777777" w:rsidTr="003D6548">
        <w:trPr>
          <w:trHeight w:val="2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E52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923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8 800 5517877 </w:t>
            </w:r>
          </w:p>
        </w:tc>
      </w:tr>
      <w:tr w:rsidR="008A1255" w:rsidRPr="002B0F16" w14:paraId="32ADF799" w14:textId="77777777" w:rsidTr="003D6548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8A6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6DB7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электронные адреса с доменным именем @profit-trans.ru</w:t>
            </w:r>
          </w:p>
        </w:tc>
      </w:tr>
      <w:tr w:rsidR="008A1255" w:rsidRPr="002B0F16" w14:paraId="3F3629E6" w14:textId="77777777" w:rsidTr="003D6548">
        <w:trPr>
          <w:trHeight w:val="37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48F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2D5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2539115904/ 775101001</w:t>
            </w:r>
          </w:p>
        </w:tc>
      </w:tr>
      <w:tr w:rsidR="008A1255" w:rsidRPr="002B0F16" w14:paraId="049E3F55" w14:textId="77777777" w:rsidTr="008A1255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4F4A837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(RUB) </w:t>
            </w:r>
          </w:p>
          <w:p w14:paraId="68E63D7D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114BF0" w14:textId="77777777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40702810220020004936 </w:t>
            </w:r>
          </w:p>
          <w:p w14:paraId="63D1D9D2" w14:textId="56B168E0" w:rsidR="008A1255" w:rsidRPr="008A1255" w:rsidRDefault="008A1255" w:rsidP="003D6548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Филиале «Хабаровский» АО «АЛЬФА-БАНК»</w:t>
            </w:r>
          </w:p>
        </w:tc>
      </w:tr>
      <w:tr w:rsidR="008A1255" w:rsidRPr="002B0F16" w14:paraId="7151F8BC" w14:textId="77777777" w:rsidTr="008A1255">
        <w:trPr>
          <w:trHeight w:val="1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64E3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3D78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30101810800000000770</w:t>
            </w:r>
          </w:p>
        </w:tc>
      </w:tr>
      <w:tr w:rsidR="008A1255" w:rsidRPr="002B0F16" w14:paraId="0A68DC2D" w14:textId="77777777" w:rsidTr="008A1255">
        <w:trPr>
          <w:trHeight w:val="2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43D2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D57D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040813770</w:t>
            </w:r>
          </w:p>
        </w:tc>
      </w:tr>
      <w:tr w:rsidR="008A1255" w:rsidRPr="002B0F16" w14:paraId="40773469" w14:textId="77777777" w:rsidTr="003D6548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73ED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USD</w:t>
            </w: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1213332D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 обслуживающий банк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045E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40702840220020002238 </w:t>
            </w: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ALFA-BANK  Moscow, Russia</w:t>
            </w:r>
          </w:p>
        </w:tc>
      </w:tr>
      <w:tr w:rsidR="008A1255" w:rsidRPr="002B0F16" w14:paraId="75DBE6C8" w14:textId="77777777" w:rsidTr="003D6548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64B4" w14:textId="77777777" w:rsidR="008A1255" w:rsidRPr="002B0F16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Транзитный валютный счет (USD)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2EF3" w14:textId="77777777" w:rsidR="008A1255" w:rsidRPr="002B0F16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40702840520020002239 </w:t>
            </w:r>
          </w:p>
        </w:tc>
      </w:tr>
      <w:tr w:rsidR="008A1255" w:rsidRPr="002B0F16" w14:paraId="3AB1B9DF" w14:textId="77777777" w:rsidTr="008A1255">
        <w:trPr>
          <w:trHeight w:val="13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83F1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SWIFT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CA3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ALFARUMM</w:t>
            </w:r>
          </w:p>
        </w:tc>
      </w:tr>
      <w:tr w:rsidR="008A1255" w:rsidRPr="002B0F16" w14:paraId="4E7CDE7F" w14:textId="77777777" w:rsidTr="008A1255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8606A9D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(RUB) </w:t>
            </w:r>
          </w:p>
          <w:p w14:paraId="350F5D1A" w14:textId="65E6CC8B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DE7F5C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40702810111021003463 </w:t>
            </w:r>
          </w:p>
          <w:p w14:paraId="29737C86" w14:textId="0D6835A4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Филиале «Центральный» Банка ВТБ (ПАО) в г. Москве</w:t>
            </w:r>
          </w:p>
        </w:tc>
      </w:tr>
      <w:tr w:rsidR="008A1255" w:rsidRPr="002B0F16" w14:paraId="6877DC5C" w14:textId="77777777" w:rsidTr="00C41952">
        <w:trPr>
          <w:trHeight w:val="17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25C" w14:textId="14C4CB56" w:rsidR="008A1255" w:rsidRPr="008A1255" w:rsidRDefault="008A1255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D32" w14:textId="5CB94D8D" w:rsidR="008A1255" w:rsidRPr="008A1255" w:rsidRDefault="008A1255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30101810145250000411</w:t>
            </w:r>
          </w:p>
        </w:tc>
      </w:tr>
      <w:tr w:rsidR="008A1255" w:rsidRPr="002B0F16" w14:paraId="345BD578" w14:textId="77777777" w:rsidTr="008A1255">
        <w:trPr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B446" w14:textId="4BE0F39D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CF21" w14:textId="6256EB1D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</w:t>
            </w:r>
          </w:p>
        </w:tc>
      </w:tr>
      <w:tr w:rsidR="008A1255" w:rsidRPr="008A1255" w14:paraId="173DE5D1" w14:textId="77777777" w:rsidTr="003D6548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8217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USD</w:t>
            </w: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42192413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9EB2" w14:textId="77777777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40702840711022003463 </w:t>
            </w:r>
          </w:p>
          <w:p w14:paraId="5989D1AE" w14:textId="7768F38B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VTB BANK (PJSC) (TSENTRALNYI BRANCH, MOSCOW)</w:t>
            </w:r>
          </w:p>
        </w:tc>
      </w:tr>
      <w:tr w:rsidR="008A1255" w:rsidRPr="002B0F16" w14:paraId="7740D5AF" w14:textId="77777777" w:rsidTr="008A1255">
        <w:trPr>
          <w:trHeight w:val="27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4217" w14:textId="768CF456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8A12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EUR</w:t>
            </w:r>
            <w:r w:rsidRPr="008A12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4AEA" w14:textId="04EB5CE3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40702978311022003463</w:t>
            </w:r>
          </w:p>
        </w:tc>
      </w:tr>
      <w:tr w:rsidR="008A1255" w:rsidRPr="002B0F16" w14:paraId="5282BBC4" w14:textId="77777777" w:rsidTr="008A1255">
        <w:trPr>
          <w:trHeight w:val="1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A33F" w14:textId="5457152E" w:rsidR="008A1255" w:rsidRPr="008A1255" w:rsidRDefault="008A1255" w:rsidP="008A125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SWIFT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675A" w14:textId="2BD45FB4" w:rsidR="008A1255" w:rsidRPr="008A1255" w:rsidRDefault="008A1255" w:rsidP="008A125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VTBRRUM2MS</w:t>
            </w:r>
            <w:r w:rsidRPr="008A12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41952" w:rsidRPr="002B0F16" w14:paraId="0BE4EBAB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0A237DC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(RUB) </w:t>
            </w:r>
          </w:p>
          <w:p w14:paraId="7C6A2065" w14:textId="0A45C8CB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34CD5E" w14:textId="77777777" w:rsidR="00C41952" w:rsidRPr="00C41952" w:rsidRDefault="00C41952" w:rsidP="00C419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40702810300060001316       АО "Дальневосточный банк" </w:t>
            </w:r>
          </w:p>
          <w:p w14:paraId="0E69CCDD" w14:textId="2EB75CC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Владивосток ул. </w:t>
            </w:r>
            <w:proofErr w:type="spellStart"/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Верхнепортовая</w:t>
            </w:r>
            <w:proofErr w:type="spellEnd"/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27-а</w:t>
            </w:r>
          </w:p>
        </w:tc>
      </w:tr>
      <w:tr w:rsidR="00C41952" w:rsidRPr="002B0F16" w14:paraId="2AC672BC" w14:textId="77777777" w:rsidTr="00173CAE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A721" w14:textId="4B6EF8A9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9D0A" w14:textId="7B465856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30101810900000000705</w:t>
            </w:r>
          </w:p>
        </w:tc>
      </w:tr>
      <w:tr w:rsidR="00C41952" w:rsidRPr="002B0F16" w14:paraId="4A66ABF7" w14:textId="77777777" w:rsidTr="00C41952">
        <w:trPr>
          <w:trHeight w:val="17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5191" w14:textId="54B7DF7D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F527" w14:textId="2D05AF2E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040507705</w:t>
            </w:r>
          </w:p>
        </w:tc>
      </w:tr>
      <w:tr w:rsidR="00C41952" w:rsidRPr="00C41952" w14:paraId="72A8D794" w14:textId="77777777" w:rsidTr="00173CAE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959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USD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5FDFF18E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9AA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Транзитный</w:t>
            </w:r>
            <w:proofErr w:type="spellEnd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   40702840400060010316</w:t>
            </w:r>
          </w:p>
          <w:p w14:paraId="043312E7" w14:textId="1FAF7AFC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Текущий</w:t>
            </w:r>
            <w:proofErr w:type="spellEnd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        40702840200060090316</w:t>
            </w:r>
          </w:p>
          <w:p w14:paraId="2D42B1B9" w14:textId="3668CA03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FAR EASTERN BANK</w:t>
            </w:r>
          </w:p>
        </w:tc>
      </w:tr>
      <w:tr w:rsidR="00C41952" w:rsidRPr="002B0F16" w14:paraId="47BA74CB" w14:textId="77777777" w:rsidTr="00173CAE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15D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(CNY) </w:t>
            </w:r>
          </w:p>
          <w:p w14:paraId="52632CA5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698B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40702156100060091316 - текущий счет в иностранной валюте (юани)</w:t>
            </w:r>
          </w:p>
          <w:p w14:paraId="41B494BA" w14:textId="64B6BD9B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40702156400060010013 - транзитный счет в иностранной валюте (юани)</w:t>
            </w:r>
          </w:p>
        </w:tc>
      </w:tr>
      <w:tr w:rsidR="00C41952" w:rsidRPr="002B0F16" w14:paraId="3D0EAF55" w14:textId="77777777" w:rsidTr="00173CAE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16B" w14:textId="77777777" w:rsidR="00C41952" w:rsidRPr="00C41952" w:rsidRDefault="00C41952" w:rsidP="00C41952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(EUR) </w:t>
            </w:r>
          </w:p>
          <w:p w14:paraId="571F65B0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051B" w14:textId="77777777" w:rsidR="00C41952" w:rsidRPr="00C41952" w:rsidRDefault="00C41952" w:rsidP="00C41952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40702978800060090316 - текущий счет в иностранной валюте (евро)</w:t>
            </w:r>
          </w:p>
          <w:p w14:paraId="6A8CF7E3" w14:textId="1E49B17B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40702978000060010316 - транзитный счет в иностранной валюте (евро)</w:t>
            </w:r>
          </w:p>
        </w:tc>
      </w:tr>
      <w:tr w:rsidR="00C41952" w:rsidRPr="002B0F16" w14:paraId="3C2945D0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0FC" w14:textId="0C2A78E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SWIFT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CF9" w14:textId="546CF8C1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FAEBRU8VXXX</w:t>
            </w:r>
          </w:p>
        </w:tc>
      </w:tr>
      <w:tr w:rsidR="00C41952" w:rsidRPr="002B0F16" w14:paraId="29765E7A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90D00F2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Расчетный счет (RUB) </w:t>
            </w:r>
          </w:p>
          <w:p w14:paraId="16680FBC" w14:textId="22E9F7FE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306A9A" w14:textId="04DB87F8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40702810700004820701 в ПАО АКБ «Приморье»</w:t>
            </w:r>
          </w:p>
        </w:tc>
      </w:tr>
      <w:tr w:rsidR="00C41952" w:rsidRPr="002B0F16" w14:paraId="41A113B0" w14:textId="77777777" w:rsidTr="00C41952">
        <w:trPr>
          <w:trHeight w:val="20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4191" w14:textId="74FBED83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9F3" w14:textId="7FD3B22C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30101810800000000795</w:t>
            </w:r>
          </w:p>
        </w:tc>
      </w:tr>
      <w:tr w:rsidR="00C41952" w:rsidRPr="002B0F16" w14:paraId="22EADF32" w14:textId="77777777" w:rsidTr="00C41952">
        <w:trPr>
          <w:trHeight w:val="24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1A8E" w14:textId="77673E4A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EB2" w14:textId="4ECD83E9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040507795</w:t>
            </w:r>
          </w:p>
        </w:tc>
      </w:tr>
      <w:tr w:rsidR="00C41952" w:rsidRPr="00C41952" w14:paraId="495FC000" w14:textId="77777777" w:rsidTr="006772C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5231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USD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278156A9" w14:textId="674005C1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 обслуживающий банк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A2CB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40702840000004820701 </w:t>
            </w:r>
          </w:p>
          <w:p w14:paraId="3E570BE1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транзитный</w:t>
            </w: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40702840300004820702</w:t>
            </w:r>
          </w:p>
          <w:p w14:paraId="2C6F912E" w14:textId="7777777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Public joint-stock commercial bank "</w:t>
            </w:r>
            <w:proofErr w:type="spellStart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Primorye</w:t>
            </w:r>
            <w:proofErr w:type="spellEnd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 </w:t>
            </w:r>
          </w:p>
          <w:p w14:paraId="27E64E8A" w14:textId="4F214E6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47 </w:t>
            </w:r>
            <w:proofErr w:type="spellStart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Svetlanskaya</w:t>
            </w:r>
            <w:proofErr w:type="spellEnd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Street, Vladivostok, 690990, Russia</w:t>
            </w:r>
          </w:p>
        </w:tc>
      </w:tr>
      <w:tr w:rsidR="00C41952" w:rsidRPr="002B0F16" w14:paraId="2374C86F" w14:textId="77777777" w:rsidTr="00C41952">
        <w:trPr>
          <w:trHeight w:val="19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9EDB" w14:textId="78DACE4A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ЮАНЬ</w:t>
            </w: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61C" w14:textId="11AD301E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текущий 40702156600004820701</w:t>
            </w:r>
          </w:p>
        </w:tc>
      </w:tr>
      <w:tr w:rsidR="00C41952" w:rsidRPr="002B0F16" w14:paraId="2BC717FC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1241" w14:textId="3C1B9E7A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SWIFT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2FD7" w14:textId="0A9B9546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UNEPRU8V</w:t>
            </w:r>
          </w:p>
        </w:tc>
      </w:tr>
      <w:tr w:rsidR="00C41952" w:rsidRPr="002B0F16" w14:paraId="56D1D13F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EFDFF6" w14:textId="26766448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5B7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RUB</w:t>
            </w: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 и обслуживающий банк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6FA9CD" w14:textId="08639F32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40702810100100010738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ПАО СКБ Приморья "</w:t>
            </w:r>
            <w:proofErr w:type="spellStart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Примсоцбанк</w:t>
            </w:r>
            <w:proofErr w:type="spellEnd"/>
            <w:r w:rsidRPr="00C419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41952" w:rsidRPr="002B0F16" w14:paraId="1EB6355F" w14:textId="77777777" w:rsidTr="00C41952">
        <w:trPr>
          <w:trHeight w:val="2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4B6F" w14:textId="27FB0EE5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Корреспондирующий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5B2" w14:textId="657721EF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30101810200000000803</w:t>
            </w:r>
          </w:p>
        </w:tc>
      </w:tr>
      <w:tr w:rsidR="00C41952" w:rsidRPr="002B0F16" w14:paraId="34C8980D" w14:textId="77777777" w:rsidTr="00C41952">
        <w:trPr>
          <w:trHeight w:val="8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50D5" w14:textId="265DB740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49F" w14:textId="744BDB87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040507803</w:t>
            </w:r>
          </w:p>
        </w:tc>
      </w:tr>
      <w:tr w:rsidR="00C41952" w:rsidRPr="002B0F16" w14:paraId="5E202E77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FEB8" w14:textId="1D31BC9C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Валютный счет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(ЮАНЬ)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7C2C" w14:textId="77777777" w:rsidR="00C41952" w:rsidRPr="003A378B" w:rsidRDefault="00C41952" w:rsidP="00C41952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текущий валютный           № 40702156000100010738</w:t>
            </w:r>
          </w:p>
          <w:p w14:paraId="12A1A413" w14:textId="3E31731C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транзитный валютный      № 40702156900100110738</w:t>
            </w:r>
          </w:p>
        </w:tc>
      </w:tr>
      <w:tr w:rsidR="00C41952" w:rsidRPr="002B0F16" w14:paraId="6E178B9D" w14:textId="77777777" w:rsidTr="00C41952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629A" w14:textId="0A19CBD2" w:rsidR="00C41952" w:rsidRPr="00C41952" w:rsidRDefault="00C41952" w:rsidP="00C4195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56E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Валютный счет (USD)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597A" w14:textId="1AACF82E" w:rsidR="00C41952" w:rsidRPr="00C41952" w:rsidRDefault="00C41952" w:rsidP="00C4195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37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валютный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737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40702840400100010738</w:t>
            </w:r>
          </w:p>
        </w:tc>
      </w:tr>
      <w:tr w:rsidR="003F4D51" w:rsidRPr="002B0F16" w14:paraId="78E9FEA0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6C868F9" w14:textId="77777777" w:rsidR="003F4D51" w:rsidRPr="003F4D51" w:rsidRDefault="003F4D51" w:rsidP="003F4D5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Расчетный счет (RUB) </w:t>
            </w:r>
          </w:p>
          <w:p w14:paraId="1853EE43" w14:textId="316FFA77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E84D4A" w14:textId="7A622E45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40702810707000076408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СИБИРСКИЙ ФИЛИАЛ АО "РАЙФФАЙЗЕНБАНК", г. Новосибирск</w:t>
            </w:r>
          </w:p>
        </w:tc>
      </w:tr>
      <w:tr w:rsidR="003F4D51" w:rsidRPr="002B0F16" w14:paraId="59892BEB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ED3F" w14:textId="034AFCA2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423" w14:textId="6ECA7D2F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30101810300000000799</w:t>
            </w:r>
          </w:p>
        </w:tc>
      </w:tr>
      <w:tr w:rsidR="003F4D51" w:rsidRPr="002B0F16" w14:paraId="59009CA8" w14:textId="77777777" w:rsidTr="003F4D51">
        <w:trPr>
          <w:trHeight w:val="11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2BCC" w14:textId="693165F7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0BB3" w14:textId="2721A93F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045004799</w:t>
            </w:r>
          </w:p>
        </w:tc>
      </w:tr>
      <w:tr w:rsidR="003F4D51" w:rsidRPr="002B0F16" w14:paraId="1BC34563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2287" w14:textId="51669AAC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Валютный счет (USD)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6F1C" w14:textId="68488895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40702840007000004988</w:t>
            </w:r>
          </w:p>
        </w:tc>
      </w:tr>
      <w:tr w:rsidR="003F4D51" w:rsidRPr="002B0F16" w14:paraId="1D9D5B85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D2DF" w14:textId="41AC9CA3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Валютный счет (ЮАНЬ)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AEEC" w14:textId="1601F142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40702156007000001934</w:t>
            </w:r>
          </w:p>
        </w:tc>
      </w:tr>
      <w:tr w:rsidR="003F4D51" w:rsidRPr="002B0F16" w14:paraId="012CB69C" w14:textId="77777777" w:rsidTr="003F4D51">
        <w:trPr>
          <w:trHeight w:val="1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B13E" w14:textId="639134DC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SWIFT CODE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6CA5" w14:textId="54A5CB7D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RZBMRUMM</w:t>
            </w:r>
          </w:p>
        </w:tc>
      </w:tr>
      <w:tr w:rsidR="003F4D51" w:rsidRPr="002B0F16" w14:paraId="2C1051E1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C2894CD" w14:textId="77777777" w:rsidR="003F4D51" w:rsidRPr="00757773" w:rsidRDefault="003F4D51" w:rsidP="003F4D5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счет (</w:t>
            </w:r>
            <w:r w:rsidRPr="005B7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RUB</w:t>
            </w: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2B6628C8" w14:textId="0BE13F16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 обслуживающий банк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75DA6" w14:textId="6300566E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40702810310001364392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F4D5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«Тинькофф Банк»</w:t>
            </w:r>
          </w:p>
        </w:tc>
      </w:tr>
      <w:tr w:rsidR="003F4D51" w:rsidRPr="002B0F16" w14:paraId="33F3B601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26" w14:textId="72E62794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DECF" w14:textId="02894C4F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30101810145250000974</w:t>
            </w:r>
          </w:p>
        </w:tc>
      </w:tr>
      <w:tr w:rsidR="003F4D51" w:rsidRPr="002B0F16" w14:paraId="09D50025" w14:textId="77777777" w:rsidTr="003F4D51">
        <w:trPr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DE8" w14:textId="684129C5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</w:pPr>
            <w:r w:rsidRPr="007577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0314" w14:textId="26EC57D1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044525974</w:t>
            </w:r>
          </w:p>
        </w:tc>
      </w:tr>
      <w:tr w:rsidR="003F4D51" w:rsidRPr="002B0F16" w14:paraId="4EF70F85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31CE" w14:textId="53F1B0F6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</w:pPr>
            <w:r w:rsidRPr="00956E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Валютный счет (USD)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481" w14:textId="77777777" w:rsidR="003F4D51" w:rsidRDefault="003F4D51" w:rsidP="003F4D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валютный           № 40702840310000033089</w:t>
            </w:r>
          </w:p>
          <w:p w14:paraId="1D4A85AD" w14:textId="0499F296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3A37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транзитный валютный      №</w:t>
            </w:r>
            <w:r>
              <w:t xml:space="preserve"> </w:t>
            </w:r>
            <w:r w:rsidRPr="001737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40702840420000033089</w:t>
            </w:r>
          </w:p>
        </w:tc>
      </w:tr>
      <w:tr w:rsidR="003F4D51" w:rsidRPr="002B0F16" w14:paraId="4A140BF0" w14:textId="77777777" w:rsidTr="003F4D51">
        <w:trPr>
          <w:trHeight w:val="32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3AB4" w14:textId="20FC1293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</w:pPr>
            <w:r w:rsidRPr="00956E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Валютный счет (ЮАНЬ)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015" w14:textId="77777777" w:rsidR="003F4D51" w:rsidRDefault="003F4D51" w:rsidP="003F4D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валютный           № 40702156600000010121</w:t>
            </w:r>
          </w:p>
          <w:p w14:paraId="6AA7FFFA" w14:textId="0FAFAE78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737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транзитный валютный      № 40702156820000010121</w:t>
            </w:r>
          </w:p>
        </w:tc>
      </w:tr>
      <w:tr w:rsidR="003F4D51" w:rsidRPr="002B0F16" w14:paraId="65FDB120" w14:textId="77777777" w:rsidTr="003F4D51">
        <w:trPr>
          <w:trHeight w:val="7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CD70" w14:textId="77777777" w:rsidR="003F4D51" w:rsidRPr="003F4D51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FC94" w14:textId="77777777" w:rsidR="003F4D51" w:rsidRP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F4D51" w:rsidRPr="002B0F16" w14:paraId="38332D53" w14:textId="77777777" w:rsidTr="008A1255">
        <w:trPr>
          <w:trHeight w:val="22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85FD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Код по ОКПО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CEB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91806967</w:t>
            </w:r>
          </w:p>
        </w:tc>
      </w:tr>
      <w:tr w:rsidR="003F4D51" w:rsidRPr="002B0F16" w14:paraId="374F32AB" w14:textId="77777777" w:rsidTr="008A1255">
        <w:trPr>
          <w:trHeight w:val="2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DB5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Код по ОКВЭД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974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52.29, 46.90, 49.10, 49.20, 49.3, 49.4, 52.10, 52.2, 52.24, 77.39</w:t>
            </w:r>
          </w:p>
        </w:tc>
      </w:tr>
      <w:tr w:rsidR="003F4D51" w:rsidRPr="002B0F16" w14:paraId="5E1268E1" w14:textId="77777777" w:rsidTr="003D6548">
        <w:trPr>
          <w:trHeight w:val="337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57A78E" w14:textId="77777777" w:rsidR="003F4D51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14:paraId="61C3DFD4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Генеральный директор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6EC1ED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</w:t>
            </w:r>
            <w:r w:rsidRPr="00261A2C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Петров Александр Александрович</w:t>
            </w:r>
          </w:p>
        </w:tc>
      </w:tr>
      <w:tr w:rsidR="003F4D51" w:rsidRPr="002B0F16" w14:paraId="158DA16D" w14:textId="77777777" w:rsidTr="003D6548">
        <w:trPr>
          <w:trHeight w:val="337"/>
        </w:trPr>
        <w:tc>
          <w:tcPr>
            <w:tcW w:w="3827" w:type="dxa"/>
            <w:shd w:val="clear" w:color="auto" w:fill="auto"/>
            <w:vAlign w:val="bottom"/>
            <w:hideMark/>
          </w:tcPr>
          <w:p w14:paraId="034E5A08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(действующий на основании Устава</w:t>
            </w:r>
            <w:bookmarkStart w:id="0" w:name="_GoBack"/>
            <w:bookmarkEnd w:id="0"/>
            <w:r w:rsidRPr="002B0F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379" w:type="dxa"/>
            <w:hideMark/>
          </w:tcPr>
          <w:p w14:paraId="6FE093A9" w14:textId="77777777" w:rsidR="003F4D51" w:rsidRPr="002B0F16" w:rsidRDefault="003F4D51" w:rsidP="003F4D5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57693B5" w14:textId="77777777" w:rsidR="008A1255" w:rsidRDefault="008A1255" w:rsidP="008A1255">
      <w:pPr>
        <w:tabs>
          <w:tab w:val="left" w:pos="1298"/>
        </w:tabs>
        <w:spacing w:before="240" w:line="440" w:lineRule="exact"/>
        <w:ind w:left="851" w:firstLine="709"/>
        <w:jc w:val="center"/>
        <w:rPr>
          <w:color w:val="002060"/>
          <w:sz w:val="28"/>
          <w:szCs w:val="28"/>
        </w:rPr>
      </w:pPr>
    </w:p>
    <w:p w14:paraId="67041240" w14:textId="2CBA5FED" w:rsidR="00831264" w:rsidRPr="005A6D7C" w:rsidRDefault="00831264" w:rsidP="005A6D7C">
      <w:pPr>
        <w:ind w:left="426"/>
      </w:pPr>
    </w:p>
    <w:sectPr w:rsidR="00831264" w:rsidRPr="005A6D7C" w:rsidSect="00573CA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001" w:right="850" w:bottom="1800" w:left="567" w:header="566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2984D" w14:textId="77777777" w:rsidR="00230373" w:rsidRDefault="00230373" w:rsidP="00122EE5">
      <w:r>
        <w:separator/>
      </w:r>
    </w:p>
  </w:endnote>
  <w:endnote w:type="continuationSeparator" w:id="0">
    <w:p w14:paraId="5CF897DF" w14:textId="77777777" w:rsidR="00230373" w:rsidRDefault="00230373" w:rsidP="0012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C762" w14:textId="77777777" w:rsidR="007F3C3F" w:rsidRPr="007F3C3F" w:rsidRDefault="006C0C8D" w:rsidP="00715AAC">
    <w:pPr>
      <w:tabs>
        <w:tab w:val="center" w:pos="5241"/>
      </w:tabs>
      <w:rPr>
        <w:color w:val="074A71"/>
        <w:sz w:val="15"/>
        <w:szCs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ED3513" wp14:editId="50851996">
              <wp:simplePos x="0" y="0"/>
              <wp:positionH relativeFrom="column">
                <wp:posOffset>-252829</wp:posOffset>
              </wp:positionH>
              <wp:positionV relativeFrom="paragraph">
                <wp:posOffset>-561340</wp:posOffset>
              </wp:positionV>
              <wp:extent cx="7755255" cy="314257"/>
              <wp:effectExtent l="0" t="0" r="17145" b="10160"/>
              <wp:wrapNone/>
              <wp:docPr id="19" name="Полилиния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55255" cy="314257"/>
                      </a:xfrm>
                      <a:custGeom>
                        <a:avLst/>
                        <a:gdLst>
                          <a:gd name="connsiteX0" fmla="*/ 0 w 7755757"/>
                          <a:gd name="connsiteY0" fmla="*/ 341309 h 431815"/>
                          <a:gd name="connsiteX1" fmla="*/ 3112851 w 7755757"/>
                          <a:gd name="connsiteY1" fmla="*/ 841 h 431815"/>
                          <a:gd name="connsiteX2" fmla="*/ 7159557 w 7755757"/>
                          <a:gd name="connsiteY2" fmla="*/ 428858 h 431815"/>
                          <a:gd name="connsiteX3" fmla="*/ 7655668 w 7755757"/>
                          <a:gd name="connsiteY3" fmla="*/ 156483 h 4318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55757" h="431815">
                            <a:moveTo>
                              <a:pt x="0" y="341309"/>
                            </a:moveTo>
                            <a:cubicBezTo>
                              <a:pt x="959796" y="163779"/>
                              <a:pt x="1919592" y="-13750"/>
                              <a:pt x="3112851" y="841"/>
                            </a:cubicBezTo>
                            <a:cubicBezTo>
                              <a:pt x="4306110" y="15432"/>
                              <a:pt x="6402421" y="402918"/>
                              <a:pt x="7159557" y="428858"/>
                            </a:cubicBezTo>
                            <a:cubicBezTo>
                              <a:pt x="7916693" y="454798"/>
                              <a:pt x="7786180" y="305640"/>
                              <a:pt x="7655668" y="156483"/>
                            </a:cubicBezTo>
                          </a:path>
                        </a:pathLst>
                      </a:custGeom>
                      <a:noFill/>
                      <a:ln w="25400">
                        <a:solidFill>
                          <a:srgbClr val="562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E8EF4B" id="Полилиния 19" o:spid="_x0000_s1026" style="position:absolute;margin-left:-19.9pt;margin-top:-44.2pt;width:610.65pt;height:24.7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55757,43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" path="m,341309c959796,163779,1919592,-13750,3112851,841,4306110,15432,6402421,402918,7159557,428858v757136,25940,626623,-123218,496111,-272375e" filled="f" strokecolor="#562399" strokeweight="2pt">
              <v:stroke joinstyle="miter"/>
              <v:path arrowok="t" o:connecttype="custom" o:connectlocs="0,248390;3112650,612;7159094,312105;7655172,113882" o:connectangles="0,0,0,0"/>
            </v:shape>
          </w:pict>
        </mc:Fallback>
      </mc:AlternateContent>
    </w:r>
    <w:r w:rsidR="005403B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498A74" wp14:editId="1BB89816">
              <wp:simplePos x="0" y="0"/>
              <wp:positionH relativeFrom="column">
                <wp:posOffset>-248950</wp:posOffset>
              </wp:positionH>
              <wp:positionV relativeFrom="paragraph">
                <wp:posOffset>-499745</wp:posOffset>
              </wp:positionV>
              <wp:extent cx="8111490" cy="252095"/>
              <wp:effectExtent l="0" t="0" r="22860" b="14605"/>
              <wp:wrapNone/>
              <wp:docPr id="22" name="Полилиния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111490" cy="252095"/>
                      </a:xfrm>
                      <a:custGeom>
                        <a:avLst/>
                        <a:gdLst>
                          <a:gd name="connsiteX0" fmla="*/ 0 w 8112091"/>
                          <a:gd name="connsiteY0" fmla="*/ 145915 h 672429"/>
                          <a:gd name="connsiteX1" fmla="*/ 2354094 w 8112091"/>
                          <a:gd name="connsiteY1" fmla="*/ 671209 h 672429"/>
                          <a:gd name="connsiteX2" fmla="*/ 7480570 w 8112091"/>
                          <a:gd name="connsiteY2" fmla="*/ 282103 h 672429"/>
                          <a:gd name="connsiteX3" fmla="*/ 7850221 w 8112091"/>
                          <a:gd name="connsiteY3" fmla="*/ 0 h 6724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12091" h="672429">
                            <a:moveTo>
                              <a:pt x="0" y="145915"/>
                            </a:moveTo>
                            <a:cubicBezTo>
                              <a:pt x="553666" y="397213"/>
                              <a:pt x="1107332" y="648511"/>
                              <a:pt x="2354094" y="671209"/>
                            </a:cubicBezTo>
                            <a:cubicBezTo>
                              <a:pt x="3600856" y="693907"/>
                              <a:pt x="6564549" y="393971"/>
                              <a:pt x="7480570" y="282103"/>
                            </a:cubicBezTo>
                            <a:cubicBezTo>
                              <a:pt x="8396591" y="170235"/>
                              <a:pt x="8123406" y="85117"/>
                              <a:pt x="7850221" y="0"/>
                            </a:cubicBezTo>
                          </a:path>
                        </a:pathLst>
                      </a:custGeom>
                      <a:noFill/>
                      <a:ln>
                        <a:solidFill>
                          <a:srgbClr val="562399">
                            <a:alpha val="65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611C5F" id="Полилиния 22" o:spid="_x0000_s1026" style="position:absolute;margin-left:-19.6pt;margin-top:-39.35pt;width:638.7pt;height:19.8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12091,67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" path="m,145915c553666,397213,1107332,648511,2354094,671209,3600856,693907,6564549,393971,7480570,282103,8396591,170235,8123406,85117,7850221,e" filled="f" strokecolor="#562399" strokeweight="1pt">
              <v:stroke opacity="42662f" joinstyle="miter"/>
              <v:path arrowok="t" o:connecttype="custom" o:connectlocs="0,54704;2353920,251638;7480016,105761;7849639,0" o:connectangles="0,0,0,0"/>
            </v:shape>
          </w:pict>
        </mc:Fallback>
      </mc:AlternateContent>
    </w:r>
  </w:p>
  <w:tbl>
    <w:tblPr>
      <w:tblStyle w:val="a7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934"/>
      <w:gridCol w:w="441"/>
      <w:gridCol w:w="1547"/>
    </w:tblGrid>
    <w:tr w:rsidR="008E4077" w14:paraId="1E4201D9" w14:textId="77777777" w:rsidTr="006C0C8D">
      <w:tc>
        <w:tcPr>
          <w:tcW w:w="1984" w:type="dxa"/>
        </w:tcPr>
        <w:p w14:paraId="5BCCE23A" w14:textId="77777777" w:rsidR="008E4077" w:rsidRPr="00C81975" w:rsidRDefault="008E4077">
          <w:pPr>
            <w:pStyle w:val="a5"/>
            <w:rPr>
              <w:color w:val="562399"/>
              <w:sz w:val="15"/>
              <w:szCs w:val="15"/>
            </w:rPr>
          </w:pPr>
          <w:r w:rsidRPr="00C81975">
            <w:rPr>
              <w:color w:val="562399"/>
              <w:sz w:val="15"/>
              <w:szCs w:val="15"/>
            </w:rPr>
            <w:t xml:space="preserve">ИНН 2539115904      </w:t>
          </w:r>
        </w:p>
      </w:tc>
      <w:tc>
        <w:tcPr>
          <w:tcW w:w="5934" w:type="dxa"/>
          <w:vMerge w:val="restart"/>
        </w:tcPr>
        <w:p w14:paraId="680E0164" w14:textId="4934F80C" w:rsidR="00791EED" w:rsidRPr="00791EED" w:rsidRDefault="00791EED" w:rsidP="00791EED">
          <w:pPr>
            <w:pStyle w:val="a5"/>
            <w:tabs>
              <w:tab w:val="left" w:pos="576"/>
              <w:tab w:val="center" w:pos="2859"/>
            </w:tabs>
            <w:jc w:val="center"/>
            <w:rPr>
              <w:color w:val="562399"/>
              <w:sz w:val="18"/>
              <w:szCs w:val="18"/>
            </w:rPr>
          </w:pPr>
          <w:r w:rsidRPr="00791EED">
            <w:rPr>
              <w:color w:val="562399"/>
              <w:sz w:val="18"/>
              <w:szCs w:val="18"/>
            </w:rPr>
            <w:t>108834,</w:t>
          </w:r>
          <w:r>
            <w:rPr>
              <w:color w:val="562399"/>
              <w:sz w:val="18"/>
              <w:szCs w:val="18"/>
            </w:rPr>
            <w:t xml:space="preserve"> </w:t>
          </w:r>
          <w:r w:rsidRPr="00791EED">
            <w:rPr>
              <w:color w:val="562399"/>
              <w:sz w:val="18"/>
              <w:szCs w:val="18"/>
            </w:rPr>
            <w:t>Г.МОСКВА,</w:t>
          </w:r>
          <w:r>
            <w:rPr>
              <w:color w:val="562399"/>
              <w:sz w:val="18"/>
              <w:szCs w:val="18"/>
            </w:rPr>
            <w:t xml:space="preserve"> </w:t>
          </w:r>
          <w:r w:rsidRPr="00791EED">
            <w:rPr>
              <w:color w:val="562399"/>
              <w:sz w:val="18"/>
              <w:szCs w:val="18"/>
            </w:rPr>
            <w:t>ВН.ТЕР.Г. ПОСЕЛЕНИЕ СОСЕНСКОЕ,</w:t>
          </w:r>
        </w:p>
        <w:p w14:paraId="5E0FACED" w14:textId="36E34E05" w:rsidR="008E4077" w:rsidRPr="00C81975" w:rsidRDefault="00791EED" w:rsidP="00791EED">
          <w:pPr>
            <w:pStyle w:val="a5"/>
            <w:tabs>
              <w:tab w:val="left" w:pos="576"/>
              <w:tab w:val="center" w:pos="2859"/>
            </w:tabs>
            <w:jc w:val="center"/>
            <w:rPr>
              <w:color w:val="562399"/>
            </w:rPr>
          </w:pPr>
          <w:r w:rsidRPr="00791EED">
            <w:rPr>
              <w:color w:val="562399"/>
              <w:sz w:val="18"/>
              <w:szCs w:val="18"/>
            </w:rPr>
            <w:t>Б-Р СКАНДИНАВСКИЙ,</w:t>
          </w:r>
          <w:r>
            <w:rPr>
              <w:color w:val="562399"/>
              <w:sz w:val="18"/>
              <w:szCs w:val="18"/>
            </w:rPr>
            <w:t xml:space="preserve"> </w:t>
          </w:r>
          <w:r w:rsidRPr="00791EED">
            <w:rPr>
              <w:color w:val="562399"/>
              <w:sz w:val="18"/>
              <w:szCs w:val="18"/>
            </w:rPr>
            <w:t>Д. 19,</w:t>
          </w:r>
          <w:r>
            <w:rPr>
              <w:color w:val="562399"/>
              <w:sz w:val="18"/>
              <w:szCs w:val="18"/>
            </w:rPr>
            <w:t xml:space="preserve"> </w:t>
          </w:r>
          <w:r w:rsidRPr="00791EED">
            <w:rPr>
              <w:color w:val="562399"/>
              <w:sz w:val="18"/>
              <w:szCs w:val="18"/>
            </w:rPr>
            <w:t>ПОМЕЩ. 9Н</w:t>
          </w:r>
        </w:p>
      </w:tc>
      <w:tc>
        <w:tcPr>
          <w:tcW w:w="441" w:type="dxa"/>
        </w:tcPr>
        <w:p w14:paraId="1A69E27B" w14:textId="77777777" w:rsidR="008E4077" w:rsidRDefault="008E4077">
          <w:pPr>
            <w:pStyle w:val="a5"/>
          </w:pPr>
          <w:r>
            <w:rPr>
              <w:noProof/>
              <w:color w:val="074A71"/>
              <w:sz w:val="15"/>
              <w:szCs w:val="15"/>
              <w:lang w:eastAsia="ru-RU"/>
            </w:rPr>
            <w:drawing>
              <wp:inline distT="0" distB="0" distL="0" distR="0" wp14:anchorId="6566F9AA" wp14:editId="77F06EC2">
                <wp:extent cx="140556" cy="127321"/>
                <wp:effectExtent l="0" t="0" r="0" b="635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463793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5623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43" cy="159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14:paraId="6B224F1D" w14:textId="77777777" w:rsidR="008E4077" w:rsidRPr="00C81975" w:rsidRDefault="008E4077" w:rsidP="00715AAC">
          <w:pPr>
            <w:rPr>
              <w:color w:val="562399"/>
              <w:sz w:val="15"/>
              <w:szCs w:val="15"/>
            </w:rPr>
          </w:pPr>
          <w:r w:rsidRPr="00C81975">
            <w:rPr>
              <w:color w:val="562399"/>
              <w:sz w:val="15"/>
              <w:szCs w:val="15"/>
            </w:rPr>
            <w:t>8</w:t>
          </w:r>
          <w:r w:rsidR="00B56F9C" w:rsidRPr="00C81975">
            <w:rPr>
              <w:color w:val="562399"/>
              <w:sz w:val="15"/>
              <w:szCs w:val="15"/>
            </w:rPr>
            <w:t> </w:t>
          </w:r>
          <w:r w:rsidR="00B56F9C" w:rsidRPr="00C81975">
            <w:rPr>
              <w:color w:val="562399"/>
              <w:sz w:val="15"/>
              <w:szCs w:val="15"/>
              <w:lang w:val="en-US"/>
            </w:rPr>
            <w:t>(</w:t>
          </w:r>
          <w:r w:rsidRPr="00C81975">
            <w:rPr>
              <w:color w:val="562399"/>
              <w:sz w:val="15"/>
              <w:szCs w:val="15"/>
            </w:rPr>
            <w:t>800</w:t>
          </w:r>
          <w:r w:rsidR="00B56F9C" w:rsidRPr="00C81975">
            <w:rPr>
              <w:color w:val="562399"/>
              <w:sz w:val="15"/>
              <w:szCs w:val="15"/>
              <w:lang w:val="en-US"/>
            </w:rPr>
            <w:t>)</w:t>
          </w:r>
          <w:r w:rsidRPr="00C81975">
            <w:rPr>
              <w:color w:val="562399"/>
              <w:sz w:val="15"/>
              <w:szCs w:val="15"/>
            </w:rPr>
            <w:t xml:space="preserve"> </w:t>
          </w:r>
          <w:hyperlink r:id="rId2" w:history="1">
            <w:r w:rsidRPr="00C81975">
              <w:rPr>
                <w:color w:val="562399"/>
                <w:sz w:val="15"/>
                <w:szCs w:val="15"/>
              </w:rPr>
              <w:t>551-7877</w:t>
            </w:r>
          </w:hyperlink>
        </w:p>
      </w:tc>
    </w:tr>
    <w:tr w:rsidR="008E4077" w14:paraId="0A7ED692" w14:textId="77777777" w:rsidTr="006C0C8D">
      <w:tc>
        <w:tcPr>
          <w:tcW w:w="1984" w:type="dxa"/>
        </w:tcPr>
        <w:p w14:paraId="654DB47A" w14:textId="527A73B1" w:rsidR="008E4077" w:rsidRPr="00C81975" w:rsidRDefault="008E4077">
          <w:pPr>
            <w:pStyle w:val="a5"/>
            <w:rPr>
              <w:color w:val="562399"/>
              <w:sz w:val="15"/>
              <w:szCs w:val="15"/>
            </w:rPr>
          </w:pPr>
          <w:r w:rsidRPr="00C81975">
            <w:rPr>
              <w:color w:val="562399"/>
              <w:sz w:val="15"/>
              <w:szCs w:val="15"/>
            </w:rPr>
            <w:t xml:space="preserve">КПП </w:t>
          </w:r>
          <w:r w:rsidR="00791EED" w:rsidRPr="00791EED">
            <w:rPr>
              <w:color w:val="562399"/>
              <w:sz w:val="15"/>
              <w:szCs w:val="15"/>
            </w:rPr>
            <w:t>775101001</w:t>
          </w:r>
          <w:r w:rsidRPr="00C81975">
            <w:rPr>
              <w:color w:val="562399"/>
              <w:sz w:val="15"/>
              <w:szCs w:val="15"/>
            </w:rPr>
            <w:t xml:space="preserve">                                                                                                                                       </w:t>
          </w:r>
        </w:p>
      </w:tc>
      <w:tc>
        <w:tcPr>
          <w:tcW w:w="5934" w:type="dxa"/>
          <w:vMerge/>
        </w:tcPr>
        <w:p w14:paraId="71119392" w14:textId="77777777" w:rsidR="008E4077" w:rsidRDefault="008E4077">
          <w:pPr>
            <w:pStyle w:val="a5"/>
            <w:rPr>
              <w:color w:val="074A71"/>
              <w:sz w:val="15"/>
              <w:szCs w:val="15"/>
            </w:rPr>
          </w:pPr>
        </w:p>
      </w:tc>
      <w:tc>
        <w:tcPr>
          <w:tcW w:w="441" w:type="dxa"/>
        </w:tcPr>
        <w:p w14:paraId="4A572D6B" w14:textId="77777777" w:rsidR="008E4077" w:rsidRPr="008E4077" w:rsidRDefault="00747F94">
          <w:pPr>
            <w:pStyle w:val="a5"/>
            <w:rPr>
              <w:b/>
              <w:bCs/>
              <w:noProof/>
              <w:color w:val="074A71"/>
              <w:sz w:val="15"/>
              <w:szCs w:val="15"/>
              <w:lang w:val="en-US"/>
            </w:rPr>
          </w:pPr>
          <w:r>
            <w:rPr>
              <w:b/>
              <w:bCs/>
              <w:noProof/>
              <w:color w:val="074A71"/>
              <w:sz w:val="15"/>
              <w:szCs w:val="15"/>
              <w:lang w:val="en-US"/>
            </w:rPr>
            <w:t xml:space="preserve"> </w:t>
          </w:r>
          <w:r w:rsidR="008E4077" w:rsidRPr="00C81975">
            <w:rPr>
              <w:b/>
              <w:bCs/>
              <w:noProof/>
              <w:color w:val="562399"/>
              <w:sz w:val="15"/>
              <w:szCs w:val="15"/>
              <w:lang w:val="en-US"/>
            </w:rPr>
            <w:t>@</w:t>
          </w:r>
        </w:p>
      </w:tc>
      <w:tc>
        <w:tcPr>
          <w:tcW w:w="1547" w:type="dxa"/>
        </w:tcPr>
        <w:p w14:paraId="0D763293" w14:textId="77777777" w:rsidR="008E4077" w:rsidRPr="00C81975" w:rsidRDefault="008E4077">
          <w:pPr>
            <w:pStyle w:val="a5"/>
            <w:rPr>
              <w:color w:val="562399"/>
              <w:sz w:val="15"/>
              <w:szCs w:val="15"/>
              <w:lang w:val="en-US"/>
            </w:rPr>
          </w:pPr>
          <w:r w:rsidRPr="00C81975">
            <w:rPr>
              <w:color w:val="562399"/>
              <w:sz w:val="15"/>
              <w:szCs w:val="15"/>
              <w:lang w:val="en-US"/>
            </w:rPr>
            <w:t>sale</w:t>
          </w:r>
          <w:r w:rsidR="003F02F1" w:rsidRPr="00C81975">
            <w:rPr>
              <w:color w:val="562399"/>
              <w:sz w:val="15"/>
              <w:szCs w:val="15"/>
              <w:lang w:val="en-US"/>
            </w:rPr>
            <w:t>s</w:t>
          </w:r>
          <w:r w:rsidRPr="00C81975">
            <w:rPr>
              <w:color w:val="562399"/>
              <w:sz w:val="15"/>
              <w:szCs w:val="15"/>
              <w:lang w:val="en-US"/>
            </w:rPr>
            <w:t>@profit-trans.ru</w:t>
          </w:r>
        </w:p>
      </w:tc>
    </w:tr>
  </w:tbl>
  <w:p w14:paraId="3EFA561D" w14:textId="77777777" w:rsidR="007F3C3F" w:rsidRDefault="007F3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6C61" w14:textId="77777777" w:rsidR="00230373" w:rsidRDefault="00230373" w:rsidP="00122EE5">
      <w:r>
        <w:separator/>
      </w:r>
    </w:p>
  </w:footnote>
  <w:footnote w:type="continuationSeparator" w:id="0">
    <w:p w14:paraId="57414014" w14:textId="77777777" w:rsidR="00230373" w:rsidRDefault="00230373" w:rsidP="0012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3E1A" w14:textId="77777777" w:rsidR="00122EE5" w:rsidRDefault="00230373">
    <w:pPr>
      <w:pStyle w:val="a3"/>
    </w:pPr>
    <w:r>
      <w:rPr>
        <w:noProof/>
      </w:rPr>
      <w:pict w14:anchorId="2C97D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1877" o:spid="_x0000_s2051" type="#_x0000_t75" alt="" style="position:absolute;margin-left:0;margin-top:0;width:243.6pt;height:214.2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Лого-прозрачное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5BFD" w14:textId="2AB05FE4" w:rsidR="008338A4" w:rsidRPr="008338A4" w:rsidRDefault="008338A4">
    <w:pPr>
      <w:rPr>
        <w:color w:val="074A71"/>
      </w:rPr>
    </w:pPr>
  </w:p>
  <w:tbl>
    <w:tblPr>
      <w:tblStyle w:val="a7"/>
      <w:tblW w:w="11110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3"/>
      <w:gridCol w:w="6237"/>
      <w:gridCol w:w="2600"/>
    </w:tblGrid>
    <w:tr w:rsidR="00043C85" w14:paraId="72C530FD" w14:textId="77777777" w:rsidTr="00573CAA">
      <w:trPr>
        <w:trHeight w:val="1277"/>
      </w:trPr>
      <w:tc>
        <w:tcPr>
          <w:tcW w:w="2273" w:type="dxa"/>
        </w:tcPr>
        <w:p w14:paraId="0D91B7A1" w14:textId="77777777" w:rsidR="008338A4" w:rsidRDefault="008338A4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2B29644E" wp14:editId="1BEBE558">
                <wp:extent cx="1050488" cy="1050488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3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488" cy="1050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A3E503D" w14:textId="77777777" w:rsidR="00D9662D" w:rsidRPr="00CF78FB" w:rsidRDefault="00D9662D" w:rsidP="00043C85">
          <w:pPr>
            <w:pStyle w:val="a3"/>
            <w:jc w:val="center"/>
            <w:rPr>
              <w:rFonts w:ascii="Cambria" w:hAnsi="Cambria" w:cs="Cambria"/>
              <w:b/>
              <w:bCs/>
              <w:color w:val="562399"/>
              <w:sz w:val="40"/>
              <w:szCs w:val="40"/>
            </w:rPr>
          </w:pPr>
        </w:p>
        <w:p w14:paraId="33990934" w14:textId="35C7331A" w:rsidR="008338A4" w:rsidRPr="00CF78FB" w:rsidRDefault="007F3C3F" w:rsidP="00043C85">
          <w:pPr>
            <w:pStyle w:val="a3"/>
            <w:jc w:val="center"/>
            <w:rPr>
              <w:rFonts w:ascii="Lucida Bright" w:hAnsi="Lucida Bright" w:cs="Angsana New"/>
              <w:b/>
              <w:bCs/>
              <w:color w:val="562399"/>
              <w:sz w:val="40"/>
              <w:szCs w:val="40"/>
            </w:rPr>
          </w:pPr>
          <w:r w:rsidRPr="00CF78FB">
            <w:rPr>
              <w:rFonts w:ascii="Cambria" w:hAnsi="Cambria" w:cs="Cambria"/>
              <w:b/>
              <w:bCs/>
              <w:color w:val="562399"/>
              <w:sz w:val="40"/>
              <w:szCs w:val="40"/>
            </w:rPr>
            <w:t>ООО</w:t>
          </w:r>
          <w:r w:rsidRPr="00CF78FB">
            <w:rPr>
              <w:rFonts w:ascii="Lucida Bright" w:hAnsi="Lucida Bright" w:cs="Angsana New"/>
              <w:b/>
              <w:bCs/>
              <w:color w:val="562399"/>
              <w:sz w:val="40"/>
              <w:szCs w:val="40"/>
            </w:rPr>
            <w:t xml:space="preserve"> «</w:t>
          </w:r>
          <w:r w:rsidR="00EE1CA2" w:rsidRPr="00CF78FB">
            <w:rPr>
              <w:rFonts w:ascii="Cambria" w:hAnsi="Cambria" w:cs="Cambria"/>
              <w:b/>
              <w:bCs/>
              <w:color w:val="562399"/>
              <w:sz w:val="40"/>
              <w:szCs w:val="40"/>
            </w:rPr>
            <w:t>ПРОФИТ</w:t>
          </w:r>
          <w:r w:rsidR="00EE1CA2" w:rsidRPr="00CF78FB">
            <w:rPr>
              <w:rFonts w:ascii="Lucida Bright" w:hAnsi="Lucida Bright" w:cs="Angsana New"/>
              <w:b/>
              <w:bCs/>
              <w:color w:val="562399"/>
              <w:sz w:val="40"/>
              <w:szCs w:val="40"/>
            </w:rPr>
            <w:t xml:space="preserve"> </w:t>
          </w:r>
          <w:r w:rsidR="00EE1CA2" w:rsidRPr="00CF78FB">
            <w:rPr>
              <w:rFonts w:ascii="Cambria" w:hAnsi="Cambria" w:cs="Cambria"/>
              <w:b/>
              <w:bCs/>
              <w:color w:val="562399"/>
              <w:sz w:val="40"/>
              <w:szCs w:val="40"/>
            </w:rPr>
            <w:t>ТРАНС</w:t>
          </w:r>
          <w:r w:rsidRPr="00CF78FB">
            <w:rPr>
              <w:rFonts w:ascii="Lucida Bright" w:hAnsi="Lucida Bright" w:cs="Angsana New"/>
              <w:b/>
              <w:bCs/>
              <w:color w:val="562399"/>
              <w:sz w:val="40"/>
              <w:szCs w:val="40"/>
            </w:rPr>
            <w:t>»</w:t>
          </w:r>
        </w:p>
        <w:p w14:paraId="1102EFF4" w14:textId="62643E32" w:rsidR="007F3C3F" w:rsidRPr="00CF78FB" w:rsidRDefault="00B86E25" w:rsidP="00573CAA">
          <w:pPr>
            <w:pStyle w:val="a3"/>
            <w:tabs>
              <w:tab w:val="clear" w:pos="4677"/>
              <w:tab w:val="center" w:pos="5327"/>
              <w:tab w:val="left" w:pos="5415"/>
            </w:tabs>
            <w:jc w:val="center"/>
            <w:rPr>
              <w:rFonts w:ascii="Lucida Bright" w:hAnsi="Lucida Bright" w:cs="Angsana New"/>
              <w:b/>
              <w:bCs/>
              <w:color w:val="562399"/>
              <w:sz w:val="18"/>
              <w:szCs w:val="18"/>
            </w:rPr>
          </w:pPr>
          <w:r w:rsidRPr="00CF78FB">
            <w:rPr>
              <w:rFonts w:ascii="Cambria" w:hAnsi="Cambria" w:cs="Cambria"/>
              <w:b/>
              <w:bCs/>
              <w:color w:val="562399"/>
              <w:sz w:val="18"/>
              <w:szCs w:val="18"/>
            </w:rPr>
            <w:t xml:space="preserve">Логистический оператор </w:t>
          </w:r>
          <w:r w:rsidR="0080748F" w:rsidRPr="00CF78FB">
            <w:rPr>
              <w:rFonts w:ascii="Cambria" w:hAnsi="Cambria" w:cs="Cambria"/>
              <w:b/>
              <w:bCs/>
              <w:color w:val="562399"/>
              <w:sz w:val="18"/>
              <w:szCs w:val="18"/>
            </w:rPr>
            <w:t xml:space="preserve">и таможенный представитель </w:t>
          </w:r>
          <w:r w:rsidR="00573CAA" w:rsidRPr="00CF78FB">
            <w:rPr>
              <w:rFonts w:ascii="Cambria" w:hAnsi="Cambria" w:cs="Cambria"/>
              <w:b/>
              <w:bCs/>
              <w:color w:val="562399"/>
              <w:sz w:val="18"/>
              <w:szCs w:val="18"/>
            </w:rPr>
            <w:ptab w:relativeTo="margin" w:alignment="center" w:leader="none"/>
          </w:r>
        </w:p>
        <w:p w14:paraId="38BC11DF" w14:textId="77777777" w:rsidR="007F3C3F" w:rsidRPr="00CF78FB" w:rsidRDefault="007F3C3F" w:rsidP="007F3C3F">
          <w:pPr>
            <w:pStyle w:val="a3"/>
            <w:jc w:val="center"/>
            <w:rPr>
              <w:color w:val="562399"/>
            </w:rPr>
          </w:pPr>
        </w:p>
        <w:p w14:paraId="220674A0" w14:textId="77777777" w:rsidR="007F3C3F" w:rsidRPr="00CF78FB" w:rsidRDefault="007F3C3F" w:rsidP="007F3C3F">
          <w:pPr>
            <w:pStyle w:val="a3"/>
            <w:rPr>
              <w:color w:val="562399"/>
              <w:sz w:val="16"/>
              <w:szCs w:val="16"/>
            </w:rPr>
          </w:pPr>
          <w:r w:rsidRPr="00CF78FB">
            <w:rPr>
              <w:color w:val="562399"/>
              <w:sz w:val="18"/>
              <w:szCs w:val="18"/>
            </w:rPr>
            <w:t xml:space="preserve">    </w:t>
          </w:r>
        </w:p>
      </w:tc>
      <w:tc>
        <w:tcPr>
          <w:tcW w:w="2600" w:type="dxa"/>
        </w:tcPr>
        <w:p w14:paraId="6CB4E514" w14:textId="77777777" w:rsidR="008338A4" w:rsidRDefault="008338A4">
          <w:pPr>
            <w:pStyle w:val="a3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5267D86" wp14:editId="66BE7855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353060</wp:posOffset>
                    </wp:positionV>
                    <wp:extent cx="1388472" cy="228600"/>
                    <wp:effectExtent l="0" t="0" r="21590" b="19050"/>
                    <wp:wrapNone/>
                    <wp:docPr id="18" name="Прямоугольник с двумя скругленными противолежащими углами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8472" cy="228600"/>
                            </a:xfrm>
                            <a:prstGeom prst="round2DiagRect">
                              <a:avLst/>
                            </a:prstGeom>
                            <a:solidFill>
                              <a:srgbClr val="562399"/>
                            </a:solidFill>
                            <a:ln>
                              <a:solidFill>
                                <a:srgbClr val="5623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A63E74" w14:textId="77777777" w:rsidR="00270A1B" w:rsidRPr="00270A1B" w:rsidRDefault="00270A1B" w:rsidP="00270A1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 w:rsidRPr="00270A1B">
                                  <w:rPr>
                                    <w:sz w:val="16"/>
                                    <w:szCs w:val="16"/>
                                  </w:rPr>
                                  <w:t>Pro</w:t>
                                </w:r>
                                <w:proofErr w:type="spellEnd"/>
                                <w:r w:rsidRPr="00270A1B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fit-trans.ru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267D86" id="Прямоугольник с двумя скругленными противолежащими углами 18" o:spid="_x0000_s1026" style="position:absolute;margin-left:12.6pt;margin-top:27.8pt;width:109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8472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" adj="-11796480,,5400" path="m38101,l1388472,r,l1388472,190499v,21043,-17058,38101,-38101,38101l,228600r,l,38101c,17058,17058,,38101,xe" fillcolor="#562399" strokecolor="#562399" strokeweight="1pt">
                    <v:stroke joinstyle="miter"/>
                    <v:formulas/>
                    <v:path arrowok="t" o:connecttype="custom" o:connectlocs="38101,0;1388472,0;1388472,0;1388472,190499;1350371,228600;0,228600;0,228600;0,38101;38101,0" o:connectangles="0,0,0,0,0,0,0,0,0" textboxrect="0,0,1388472,228600"/>
                    <v:textbox>
                      <w:txbxContent>
                        <w:p w14:paraId="04A63E74" w14:textId="77777777" w:rsidR="00270A1B" w:rsidRPr="00270A1B" w:rsidRDefault="00270A1B" w:rsidP="00270A1B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70A1B">
                            <w:rPr>
                              <w:sz w:val="16"/>
                              <w:szCs w:val="16"/>
                            </w:rPr>
                            <w:t>Pro</w:t>
                          </w:r>
                          <w:proofErr w:type="spellEnd"/>
                          <w:r w:rsidRPr="00270A1B">
                            <w:rPr>
                              <w:sz w:val="16"/>
                              <w:szCs w:val="16"/>
                              <w:lang w:val="en-US"/>
                            </w:rPr>
                            <w:t>fit-trans.ru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1F55C83" w14:textId="64D29254" w:rsidR="00043C85" w:rsidRDefault="009A28C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D6E8EB8" wp14:editId="490AF03A">
              <wp:simplePos x="0" y="0"/>
              <wp:positionH relativeFrom="column">
                <wp:posOffset>-244081</wp:posOffset>
              </wp:positionH>
              <wp:positionV relativeFrom="paragraph">
                <wp:posOffset>109954</wp:posOffset>
              </wp:positionV>
              <wp:extent cx="7856117" cy="369570"/>
              <wp:effectExtent l="0" t="0" r="12065" b="11430"/>
              <wp:wrapNone/>
              <wp:docPr id="14" name="Поли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6117" cy="369570"/>
                      </a:xfrm>
                      <a:custGeom>
                        <a:avLst/>
                        <a:gdLst>
                          <a:gd name="connsiteX0" fmla="*/ 0 w 8112091"/>
                          <a:gd name="connsiteY0" fmla="*/ 145915 h 672429"/>
                          <a:gd name="connsiteX1" fmla="*/ 2354094 w 8112091"/>
                          <a:gd name="connsiteY1" fmla="*/ 671209 h 672429"/>
                          <a:gd name="connsiteX2" fmla="*/ 7480570 w 8112091"/>
                          <a:gd name="connsiteY2" fmla="*/ 282103 h 672429"/>
                          <a:gd name="connsiteX3" fmla="*/ 7850221 w 8112091"/>
                          <a:gd name="connsiteY3" fmla="*/ 0 h 6724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12091" h="672429">
                            <a:moveTo>
                              <a:pt x="0" y="145915"/>
                            </a:moveTo>
                            <a:cubicBezTo>
                              <a:pt x="553666" y="397213"/>
                              <a:pt x="1107332" y="648511"/>
                              <a:pt x="2354094" y="671209"/>
                            </a:cubicBezTo>
                            <a:cubicBezTo>
                              <a:pt x="3600856" y="693907"/>
                              <a:pt x="6564549" y="393971"/>
                              <a:pt x="7480570" y="282103"/>
                            </a:cubicBezTo>
                            <a:cubicBezTo>
                              <a:pt x="8396591" y="170235"/>
                              <a:pt x="8123406" y="85117"/>
                              <a:pt x="7850221" y="0"/>
                            </a:cubicBezTo>
                          </a:path>
                        </a:pathLst>
                      </a:custGeom>
                      <a:noFill/>
                      <a:ln>
                        <a:solidFill>
                          <a:srgbClr val="562399">
                            <a:alpha val="65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FD5073" id="Полилиния 14" o:spid="_x0000_s1026" style="position:absolute;margin-left:-19.2pt;margin-top:8.65pt;width:618.6pt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12091,67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" path="m,145915c553666,397213,1107332,648511,2354094,671209,3600856,693907,6564549,393971,7480570,282103,8396591,170235,8123406,85117,7850221,e" filled="f" strokecolor="#562399" strokeweight="1pt">
              <v:stroke opacity="42662f" joinstyle="miter"/>
              <v:path arrowok="t" o:connecttype="custom" o:connectlocs="0,80196;2279811,368899;7244523,155045;7602510,0" o:connectangles="0,0,0,0"/>
            </v:shape>
          </w:pict>
        </mc:Fallback>
      </mc:AlternateContent>
    </w:r>
    <w:r w:rsidR="003C2AD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428818" wp14:editId="12AAD3BA">
              <wp:simplePos x="0" y="0"/>
              <wp:positionH relativeFrom="column">
                <wp:posOffset>-250278</wp:posOffset>
              </wp:positionH>
              <wp:positionV relativeFrom="paragraph">
                <wp:posOffset>182880</wp:posOffset>
              </wp:positionV>
              <wp:extent cx="10619632" cy="431815"/>
              <wp:effectExtent l="0" t="0" r="10795" b="25400"/>
              <wp:wrapNone/>
              <wp:docPr id="10" name="Поли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9632" cy="431815"/>
                      </a:xfrm>
                      <a:custGeom>
                        <a:avLst/>
                        <a:gdLst>
                          <a:gd name="connsiteX0" fmla="*/ 0 w 7755757"/>
                          <a:gd name="connsiteY0" fmla="*/ 341309 h 431815"/>
                          <a:gd name="connsiteX1" fmla="*/ 3112851 w 7755757"/>
                          <a:gd name="connsiteY1" fmla="*/ 841 h 431815"/>
                          <a:gd name="connsiteX2" fmla="*/ 7159557 w 7755757"/>
                          <a:gd name="connsiteY2" fmla="*/ 428858 h 431815"/>
                          <a:gd name="connsiteX3" fmla="*/ 7655668 w 7755757"/>
                          <a:gd name="connsiteY3" fmla="*/ 156483 h 4318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55757" h="431815">
                            <a:moveTo>
                              <a:pt x="0" y="341309"/>
                            </a:moveTo>
                            <a:cubicBezTo>
                              <a:pt x="959796" y="163779"/>
                              <a:pt x="1919592" y="-13750"/>
                              <a:pt x="3112851" y="841"/>
                            </a:cubicBezTo>
                            <a:cubicBezTo>
                              <a:pt x="4306110" y="15432"/>
                              <a:pt x="6402421" y="402918"/>
                              <a:pt x="7159557" y="428858"/>
                            </a:cubicBezTo>
                            <a:cubicBezTo>
                              <a:pt x="7916693" y="454798"/>
                              <a:pt x="7786180" y="305640"/>
                              <a:pt x="7655668" y="156483"/>
                            </a:cubicBezTo>
                          </a:path>
                        </a:pathLst>
                      </a:custGeom>
                      <a:noFill/>
                      <a:ln w="25400">
                        <a:solidFill>
                          <a:srgbClr val="562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E3F13FA" id="Полилиния 10" o:spid="_x0000_s1026" style="position:absolute;margin-left:-19.7pt;margin-top:14.4pt;width:836.2pt;height:3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55757,43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" path="m,341309c959796,163779,1919592,-13750,3112851,841,4306110,15432,6402421,402918,7159557,428858v757136,25940,626623,-123218,496111,-272375e" filled="f" strokecolor="#562399" strokeweight="2pt">
              <v:stroke joinstyle="miter"/>
              <v:path arrowok="t" o:connecttype="custom" o:connectlocs="0,341309;4262296,841;9803280,428858;10482584,156483" o:connectangles="0,0,0,0"/>
            </v:shape>
          </w:pict>
        </mc:Fallback>
      </mc:AlternateContent>
    </w:r>
  </w:p>
  <w:p w14:paraId="0CEAD826" w14:textId="77777777" w:rsidR="00043C85" w:rsidRDefault="00043C85">
    <w:pPr>
      <w:pStyle w:val="a3"/>
    </w:pPr>
  </w:p>
  <w:p w14:paraId="2872D304" w14:textId="0FC9CD03" w:rsidR="00122EE5" w:rsidRDefault="00CF78FB">
    <w:pPr>
      <w:pStyle w:val="a3"/>
    </w:pPr>
    <w:r>
      <w:rPr>
        <w:noProof/>
        <w:color w:val="074A71"/>
        <w:lang w:eastAsia="ru-RU"/>
      </w:rPr>
      <w:drawing>
        <wp:anchor distT="0" distB="0" distL="114300" distR="114300" simplePos="0" relativeHeight="251687936" behindDoc="1" locked="0" layoutInCell="1" allowOverlap="1" wp14:anchorId="394F2535" wp14:editId="5B533F35">
          <wp:simplePos x="0" y="0"/>
          <wp:positionH relativeFrom="column">
            <wp:posOffset>1735455</wp:posOffset>
          </wp:positionH>
          <wp:positionV relativeFrom="paragraph">
            <wp:posOffset>1605915</wp:posOffset>
          </wp:positionV>
          <wp:extent cx="4236720" cy="423672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720" cy="423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3E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4F21C8F" wp14:editId="6AF688A8">
              <wp:simplePos x="0" y="0"/>
              <wp:positionH relativeFrom="column">
                <wp:posOffset>-261257</wp:posOffset>
              </wp:positionH>
              <wp:positionV relativeFrom="page">
                <wp:posOffset>2173696</wp:posOffset>
              </wp:positionV>
              <wp:extent cx="333375" cy="7385685"/>
              <wp:effectExtent l="0" t="0" r="9525" b="5715"/>
              <wp:wrapNone/>
              <wp:docPr id="16" name="Прямоугольник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85685"/>
                      </a:xfrm>
                      <a:prstGeom prst="rect">
                        <a:avLst/>
                      </a:prstGeom>
                      <a:solidFill>
                        <a:srgbClr val="562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65A39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341E32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1B3F5FC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FF07B7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7BDA0E9" w14:textId="77777777" w:rsidR="00A333E3" w:rsidRDefault="00A333E3" w:rsidP="00A333E3">
                          <w:pPr>
                            <w:jc w:val="center"/>
                          </w:pPr>
                          <w:r w:rsidRPr="00377031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04767D4" wp14:editId="4E66EECE">
                                <wp:extent cx="137795" cy="137795"/>
                                <wp:effectExtent l="0" t="0" r="1905" b="1905"/>
                                <wp:docPr id="8" name="Рисунок 36" descr="Буксир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Рисунок 36" descr="Буксир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D2B6DB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EBDA97A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D1B96D2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675C68A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F4E6436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D6761C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21EFA4A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974D168" w14:textId="77777777" w:rsidR="00A333E3" w:rsidRDefault="00A333E3" w:rsidP="00A333E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DE436EB" wp14:editId="171BB4AF">
                                <wp:extent cx="137795" cy="137795"/>
                                <wp:effectExtent l="0" t="0" r="1905" b="1905"/>
                                <wp:docPr id="9" name="Рисунок 9" descr="Самолет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" name="mediafile_p2FTSB.sv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926B8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93417B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E7DF90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1C77AED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CC3B9D4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BBCCACA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4BC79E1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D9C860E" w14:textId="77777777" w:rsidR="00A333E3" w:rsidRDefault="00A333E3" w:rsidP="00A333E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CEF52DA" wp14:editId="244A2E4B">
                                <wp:extent cx="137795" cy="137795"/>
                                <wp:effectExtent l="0" t="0" r="1905" b="1905"/>
                                <wp:docPr id="11" name="Рисунок 11" descr="Школа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mediafile_2uYheP.sv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CF8E58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D9495D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8454B1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55DD5F2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BE567AC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AC72B9E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25E1293D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9F7BEA9" w14:textId="77777777" w:rsidR="00A333E3" w:rsidRDefault="00A333E3" w:rsidP="00A333E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CDEB675" wp14:editId="170A7DB9">
                                <wp:extent cx="137795" cy="137795"/>
                                <wp:effectExtent l="0" t="0" r="1905" b="1905"/>
                                <wp:docPr id="12" name="Рисунок 12" descr="Поезд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mediafile_wpdXOF.sv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5A2765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DA62AE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AC8B842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1519BBD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2D05A6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E282856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35A030B4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D79427B" w14:textId="77777777" w:rsidR="00A333E3" w:rsidRDefault="00A333E3" w:rsidP="00A333E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885E62C" wp14:editId="13DBCFCC">
                                <wp:extent cx="137795" cy="137795"/>
                                <wp:effectExtent l="0" t="0" r="1905" b="1905"/>
                                <wp:docPr id="13" name="Рисунок 13" descr="Грузовик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mediafile_d44Na1.sv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F8416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1F1C24B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2B781B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4F8852E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D19E9A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624E755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0CB8EE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C362AD5" w14:textId="77777777" w:rsidR="00A333E3" w:rsidRDefault="00A333E3" w:rsidP="00A333E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2BF8638" wp14:editId="388D0CA1">
                                <wp:extent cx="137795" cy="137795"/>
                                <wp:effectExtent l="0" t="0" r="1905" b="1905"/>
                                <wp:docPr id="15" name="Рисунок 15" descr="Земной шар: Африка и Европа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mediafile_9eVqwp.svg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795" cy="137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15EAF8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4E41D4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E43DB40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C3EF16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5BFDD5F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C9C875C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C01CC61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C0A9E05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E5D1E86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568EC80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25459AAE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A4BD72E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A8AF4F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FE4D8A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1957B970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5571B775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697DF12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0B5567AB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676D273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777482FB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BD1C507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49808279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621A2922" w14:textId="77777777" w:rsidR="00A333E3" w:rsidRDefault="00A333E3" w:rsidP="00A333E3">
                          <w:pPr>
                            <w:jc w:val="center"/>
                          </w:pPr>
                        </w:p>
                        <w:p w14:paraId="20A8DAA4" w14:textId="77777777" w:rsidR="00A333E3" w:rsidRDefault="00A333E3" w:rsidP="00A333E3"/>
                        <w:p w14:paraId="08D87E87" w14:textId="77777777" w:rsidR="00A333E3" w:rsidRDefault="00A333E3" w:rsidP="00A333E3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jc w:val="center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21C8F" id="Прямоугольник 16" o:spid="_x0000_s1027" style="position:absolute;margin-left:-20.55pt;margin-top:171.15pt;width:26.25pt;height:58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" fillcolor="#562399" stroked="f" strokeweight="1pt">
              <v:textbox>
                <w:txbxContent>
                  <w:p w14:paraId="1165A399" w14:textId="77777777" w:rsidR="00A333E3" w:rsidRDefault="00A333E3" w:rsidP="00A333E3">
                    <w:pPr>
                      <w:jc w:val="center"/>
                    </w:pPr>
                  </w:p>
                  <w:p w14:paraId="0341E327" w14:textId="77777777" w:rsidR="00A333E3" w:rsidRDefault="00A333E3" w:rsidP="00A333E3">
                    <w:pPr>
                      <w:jc w:val="center"/>
                    </w:pPr>
                  </w:p>
                  <w:p w14:paraId="11B3F5FC" w14:textId="77777777" w:rsidR="00A333E3" w:rsidRDefault="00A333E3" w:rsidP="00A333E3">
                    <w:pPr>
                      <w:jc w:val="center"/>
                    </w:pPr>
                  </w:p>
                  <w:p w14:paraId="3FF07B79" w14:textId="77777777" w:rsidR="00A333E3" w:rsidRDefault="00A333E3" w:rsidP="00A333E3">
                    <w:pPr>
                      <w:jc w:val="center"/>
                    </w:pPr>
                  </w:p>
                  <w:p w14:paraId="07BDA0E9" w14:textId="77777777" w:rsidR="00A333E3" w:rsidRDefault="00A333E3" w:rsidP="00A333E3">
                    <w:pPr>
                      <w:jc w:val="center"/>
                    </w:pPr>
                    <w:r w:rsidRPr="00377031">
                      <w:rPr>
                        <w:noProof/>
                        <w:lang w:eastAsia="ru-RU"/>
                      </w:rPr>
                      <w:drawing>
                        <wp:inline distT="0" distB="0" distL="0" distR="0" wp14:anchorId="004767D4" wp14:editId="4E66EECE">
                          <wp:extent cx="137795" cy="137795"/>
                          <wp:effectExtent l="0" t="0" r="1905" b="1905"/>
                          <wp:docPr id="8" name="Рисунок 36" descr="Буксир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Рисунок 36" descr="Буксир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D2B6DB" w14:textId="77777777" w:rsidR="00A333E3" w:rsidRDefault="00A333E3" w:rsidP="00A333E3">
                    <w:pPr>
                      <w:jc w:val="center"/>
                    </w:pPr>
                  </w:p>
                  <w:p w14:paraId="7EBDA97A" w14:textId="77777777" w:rsidR="00A333E3" w:rsidRDefault="00A333E3" w:rsidP="00A333E3">
                    <w:pPr>
                      <w:jc w:val="center"/>
                    </w:pPr>
                  </w:p>
                  <w:p w14:paraId="4D1B96D2" w14:textId="77777777" w:rsidR="00A333E3" w:rsidRDefault="00A333E3" w:rsidP="00A333E3">
                    <w:pPr>
                      <w:jc w:val="center"/>
                    </w:pPr>
                  </w:p>
                  <w:p w14:paraId="3675C68A" w14:textId="77777777" w:rsidR="00A333E3" w:rsidRDefault="00A333E3" w:rsidP="00A333E3">
                    <w:pPr>
                      <w:jc w:val="center"/>
                    </w:pPr>
                  </w:p>
                  <w:p w14:paraId="5F4E6436" w14:textId="77777777" w:rsidR="00A333E3" w:rsidRDefault="00A333E3" w:rsidP="00A333E3">
                    <w:pPr>
                      <w:jc w:val="center"/>
                    </w:pPr>
                  </w:p>
                  <w:p w14:paraId="5D6761C7" w14:textId="77777777" w:rsidR="00A333E3" w:rsidRDefault="00A333E3" w:rsidP="00A333E3">
                    <w:pPr>
                      <w:jc w:val="center"/>
                    </w:pPr>
                  </w:p>
                  <w:p w14:paraId="621EFA4A" w14:textId="77777777" w:rsidR="00A333E3" w:rsidRDefault="00A333E3" w:rsidP="00A333E3">
                    <w:pPr>
                      <w:jc w:val="center"/>
                    </w:pPr>
                  </w:p>
                  <w:p w14:paraId="5974D168" w14:textId="77777777" w:rsidR="00A333E3" w:rsidRDefault="00A333E3" w:rsidP="00A333E3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5DE436EB" wp14:editId="171BB4AF">
                          <wp:extent cx="137795" cy="137795"/>
                          <wp:effectExtent l="0" t="0" r="1905" b="1905"/>
                          <wp:docPr id="9" name="Рисунок 9" descr="Самоле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mediafile_p2FTSB.svg"/>
                                  <pic:cNvPicPr/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926B87" w14:textId="77777777" w:rsidR="00A333E3" w:rsidRDefault="00A333E3" w:rsidP="00A333E3">
                    <w:pPr>
                      <w:jc w:val="center"/>
                    </w:pPr>
                  </w:p>
                  <w:p w14:paraId="193417B3" w14:textId="77777777" w:rsidR="00A333E3" w:rsidRDefault="00A333E3" w:rsidP="00A333E3">
                    <w:pPr>
                      <w:jc w:val="center"/>
                    </w:pPr>
                  </w:p>
                  <w:p w14:paraId="7E7DF907" w14:textId="77777777" w:rsidR="00A333E3" w:rsidRDefault="00A333E3" w:rsidP="00A333E3">
                    <w:pPr>
                      <w:jc w:val="center"/>
                    </w:pPr>
                  </w:p>
                  <w:p w14:paraId="41C77AED" w14:textId="77777777" w:rsidR="00A333E3" w:rsidRDefault="00A333E3" w:rsidP="00A333E3">
                    <w:pPr>
                      <w:jc w:val="center"/>
                    </w:pPr>
                  </w:p>
                  <w:p w14:paraId="1CC3B9D4" w14:textId="77777777" w:rsidR="00A333E3" w:rsidRDefault="00A333E3" w:rsidP="00A333E3">
                    <w:pPr>
                      <w:jc w:val="center"/>
                    </w:pPr>
                  </w:p>
                  <w:p w14:paraId="1BBCCACA" w14:textId="77777777" w:rsidR="00A333E3" w:rsidRDefault="00A333E3" w:rsidP="00A333E3">
                    <w:pPr>
                      <w:jc w:val="center"/>
                    </w:pPr>
                  </w:p>
                  <w:p w14:paraId="34BC79E1" w14:textId="77777777" w:rsidR="00A333E3" w:rsidRDefault="00A333E3" w:rsidP="00A333E3">
                    <w:pPr>
                      <w:jc w:val="center"/>
                    </w:pPr>
                  </w:p>
                  <w:p w14:paraId="3D9C860E" w14:textId="77777777" w:rsidR="00A333E3" w:rsidRDefault="00A333E3" w:rsidP="00A333E3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1CEF52DA" wp14:editId="244A2E4B">
                          <wp:extent cx="137795" cy="137795"/>
                          <wp:effectExtent l="0" t="0" r="1905" b="1905"/>
                          <wp:docPr id="11" name="Рисунок 11" descr="Школа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mediafile_2uYheP.svg"/>
                                  <pic:cNvPicPr/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CF8E58" w14:textId="77777777" w:rsidR="00A333E3" w:rsidRDefault="00A333E3" w:rsidP="00A333E3">
                    <w:pPr>
                      <w:jc w:val="center"/>
                    </w:pPr>
                  </w:p>
                  <w:p w14:paraId="0D9495D9" w14:textId="77777777" w:rsidR="00A333E3" w:rsidRDefault="00A333E3" w:rsidP="00A333E3">
                    <w:pPr>
                      <w:jc w:val="center"/>
                    </w:pPr>
                  </w:p>
                  <w:p w14:paraId="18454B13" w14:textId="77777777" w:rsidR="00A333E3" w:rsidRDefault="00A333E3" w:rsidP="00A333E3">
                    <w:pPr>
                      <w:jc w:val="center"/>
                    </w:pPr>
                  </w:p>
                  <w:p w14:paraId="355DD5F2" w14:textId="77777777" w:rsidR="00A333E3" w:rsidRDefault="00A333E3" w:rsidP="00A333E3">
                    <w:pPr>
                      <w:jc w:val="center"/>
                    </w:pPr>
                  </w:p>
                  <w:p w14:paraId="6BE567AC" w14:textId="77777777" w:rsidR="00A333E3" w:rsidRDefault="00A333E3" w:rsidP="00A333E3">
                    <w:pPr>
                      <w:jc w:val="center"/>
                    </w:pPr>
                  </w:p>
                  <w:p w14:paraId="5AC72B9E" w14:textId="77777777" w:rsidR="00A333E3" w:rsidRDefault="00A333E3" w:rsidP="00A333E3">
                    <w:pPr>
                      <w:jc w:val="center"/>
                    </w:pPr>
                  </w:p>
                  <w:p w14:paraId="25E1293D" w14:textId="77777777" w:rsidR="00A333E3" w:rsidRDefault="00A333E3" w:rsidP="00A333E3">
                    <w:pPr>
                      <w:jc w:val="center"/>
                    </w:pPr>
                  </w:p>
                  <w:p w14:paraId="49F7BEA9" w14:textId="77777777" w:rsidR="00A333E3" w:rsidRDefault="00A333E3" w:rsidP="00A333E3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4CDEB675" wp14:editId="170A7DB9">
                          <wp:extent cx="137795" cy="137795"/>
                          <wp:effectExtent l="0" t="0" r="1905" b="1905"/>
                          <wp:docPr id="12" name="Рисунок 12" descr="Поезд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mediafile_wpdXOF.svg"/>
                                  <pic:cNvPicPr/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5A2765" w14:textId="77777777" w:rsidR="00A333E3" w:rsidRDefault="00A333E3" w:rsidP="00A333E3">
                    <w:pPr>
                      <w:jc w:val="center"/>
                    </w:pPr>
                  </w:p>
                  <w:p w14:paraId="5DA62AE7" w14:textId="77777777" w:rsidR="00A333E3" w:rsidRDefault="00A333E3" w:rsidP="00A333E3">
                    <w:pPr>
                      <w:jc w:val="center"/>
                    </w:pPr>
                  </w:p>
                  <w:p w14:paraId="4AC8B842" w14:textId="77777777" w:rsidR="00A333E3" w:rsidRDefault="00A333E3" w:rsidP="00A333E3">
                    <w:pPr>
                      <w:jc w:val="center"/>
                    </w:pPr>
                  </w:p>
                  <w:p w14:paraId="11519BBD" w14:textId="77777777" w:rsidR="00A333E3" w:rsidRDefault="00A333E3" w:rsidP="00A333E3">
                    <w:pPr>
                      <w:jc w:val="center"/>
                    </w:pPr>
                  </w:p>
                  <w:p w14:paraId="02D05A63" w14:textId="77777777" w:rsidR="00A333E3" w:rsidRDefault="00A333E3" w:rsidP="00A333E3">
                    <w:pPr>
                      <w:jc w:val="center"/>
                    </w:pPr>
                  </w:p>
                  <w:p w14:paraId="0E282856" w14:textId="77777777" w:rsidR="00A333E3" w:rsidRDefault="00A333E3" w:rsidP="00A333E3">
                    <w:pPr>
                      <w:jc w:val="center"/>
                    </w:pPr>
                  </w:p>
                  <w:p w14:paraId="35A030B4" w14:textId="77777777" w:rsidR="00A333E3" w:rsidRDefault="00A333E3" w:rsidP="00A333E3">
                    <w:pPr>
                      <w:jc w:val="center"/>
                    </w:pPr>
                  </w:p>
                  <w:p w14:paraId="5D79427B" w14:textId="77777777" w:rsidR="00A333E3" w:rsidRDefault="00A333E3" w:rsidP="00A333E3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0885E62C" wp14:editId="13DBCFCC">
                          <wp:extent cx="137795" cy="137795"/>
                          <wp:effectExtent l="0" t="0" r="1905" b="1905"/>
                          <wp:docPr id="13" name="Рисунок 13" descr="Грузовик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mediafile_d44Na1.svg"/>
                                  <pic:cNvPicPr/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F84167" w14:textId="77777777" w:rsidR="00A333E3" w:rsidRDefault="00A333E3" w:rsidP="00A333E3">
                    <w:pPr>
                      <w:jc w:val="center"/>
                    </w:pPr>
                  </w:p>
                  <w:p w14:paraId="41F1C24B" w14:textId="77777777" w:rsidR="00A333E3" w:rsidRDefault="00A333E3" w:rsidP="00A333E3">
                    <w:pPr>
                      <w:jc w:val="center"/>
                    </w:pPr>
                  </w:p>
                  <w:p w14:paraId="72B781B9" w14:textId="77777777" w:rsidR="00A333E3" w:rsidRDefault="00A333E3" w:rsidP="00A333E3">
                    <w:pPr>
                      <w:jc w:val="center"/>
                    </w:pPr>
                  </w:p>
                  <w:p w14:paraId="04F8852E" w14:textId="77777777" w:rsidR="00A333E3" w:rsidRDefault="00A333E3" w:rsidP="00A333E3">
                    <w:pPr>
                      <w:jc w:val="center"/>
                    </w:pPr>
                  </w:p>
                  <w:p w14:paraId="4D19E9A3" w14:textId="77777777" w:rsidR="00A333E3" w:rsidRDefault="00A333E3" w:rsidP="00A333E3">
                    <w:pPr>
                      <w:jc w:val="center"/>
                    </w:pPr>
                  </w:p>
                  <w:p w14:paraId="7624E755" w14:textId="77777777" w:rsidR="00A333E3" w:rsidRDefault="00A333E3" w:rsidP="00A333E3">
                    <w:pPr>
                      <w:jc w:val="center"/>
                    </w:pPr>
                  </w:p>
                  <w:p w14:paraId="00CB8EE9" w14:textId="77777777" w:rsidR="00A333E3" w:rsidRDefault="00A333E3" w:rsidP="00A333E3">
                    <w:pPr>
                      <w:jc w:val="center"/>
                    </w:pPr>
                  </w:p>
                  <w:p w14:paraId="1C362AD5" w14:textId="77777777" w:rsidR="00A333E3" w:rsidRDefault="00A333E3" w:rsidP="00A333E3">
                    <w:pPr>
                      <w:jc w:val="center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72BF8638" wp14:editId="388D0CA1">
                          <wp:extent cx="137795" cy="137795"/>
                          <wp:effectExtent l="0" t="0" r="1905" b="1905"/>
                          <wp:docPr id="15" name="Рисунок 15" descr="Земной шар: Африка и Европа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mediafile_9eVqwp.svg"/>
                                  <pic:cNvPicPr/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795" cy="137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15EAF8" w14:textId="77777777" w:rsidR="00A333E3" w:rsidRDefault="00A333E3" w:rsidP="00A333E3">
                    <w:pPr>
                      <w:jc w:val="center"/>
                    </w:pPr>
                  </w:p>
                  <w:p w14:paraId="14E41D47" w14:textId="77777777" w:rsidR="00A333E3" w:rsidRDefault="00A333E3" w:rsidP="00A333E3">
                    <w:pPr>
                      <w:jc w:val="center"/>
                    </w:pPr>
                  </w:p>
                  <w:p w14:paraId="0E43DB40" w14:textId="77777777" w:rsidR="00A333E3" w:rsidRDefault="00A333E3" w:rsidP="00A333E3">
                    <w:pPr>
                      <w:jc w:val="center"/>
                    </w:pPr>
                  </w:p>
                  <w:p w14:paraId="5C3EF167" w14:textId="77777777" w:rsidR="00A333E3" w:rsidRDefault="00A333E3" w:rsidP="00A333E3">
                    <w:pPr>
                      <w:jc w:val="center"/>
                    </w:pPr>
                  </w:p>
                  <w:p w14:paraId="75BFDD5F" w14:textId="77777777" w:rsidR="00A333E3" w:rsidRDefault="00A333E3" w:rsidP="00A333E3">
                    <w:pPr>
                      <w:jc w:val="center"/>
                    </w:pPr>
                  </w:p>
                  <w:p w14:paraId="5C9C875C" w14:textId="77777777" w:rsidR="00A333E3" w:rsidRDefault="00A333E3" w:rsidP="00A333E3">
                    <w:pPr>
                      <w:jc w:val="center"/>
                    </w:pPr>
                  </w:p>
                  <w:p w14:paraId="7C01CC61" w14:textId="77777777" w:rsidR="00A333E3" w:rsidRDefault="00A333E3" w:rsidP="00A333E3">
                    <w:pPr>
                      <w:jc w:val="center"/>
                    </w:pPr>
                  </w:p>
                  <w:p w14:paraId="6C0A9E05" w14:textId="77777777" w:rsidR="00A333E3" w:rsidRDefault="00A333E3" w:rsidP="00A333E3">
                    <w:pPr>
                      <w:jc w:val="center"/>
                    </w:pPr>
                  </w:p>
                  <w:p w14:paraId="6E5D1E86" w14:textId="77777777" w:rsidR="00A333E3" w:rsidRDefault="00A333E3" w:rsidP="00A333E3">
                    <w:pPr>
                      <w:jc w:val="center"/>
                    </w:pPr>
                  </w:p>
                  <w:p w14:paraId="0568EC80" w14:textId="77777777" w:rsidR="00A333E3" w:rsidRDefault="00A333E3" w:rsidP="00A333E3">
                    <w:pPr>
                      <w:jc w:val="center"/>
                    </w:pPr>
                  </w:p>
                  <w:p w14:paraId="25459AAE" w14:textId="77777777" w:rsidR="00A333E3" w:rsidRDefault="00A333E3" w:rsidP="00A333E3">
                    <w:pPr>
                      <w:jc w:val="center"/>
                    </w:pPr>
                  </w:p>
                  <w:p w14:paraId="7A4BD72E" w14:textId="77777777" w:rsidR="00A333E3" w:rsidRDefault="00A333E3" w:rsidP="00A333E3">
                    <w:pPr>
                      <w:jc w:val="center"/>
                    </w:pPr>
                  </w:p>
                  <w:p w14:paraId="4A8AF4F9" w14:textId="77777777" w:rsidR="00A333E3" w:rsidRDefault="00A333E3" w:rsidP="00A333E3">
                    <w:pPr>
                      <w:jc w:val="center"/>
                    </w:pPr>
                  </w:p>
                  <w:p w14:paraId="4FE4D8A3" w14:textId="77777777" w:rsidR="00A333E3" w:rsidRDefault="00A333E3" w:rsidP="00A333E3">
                    <w:pPr>
                      <w:jc w:val="center"/>
                    </w:pPr>
                  </w:p>
                  <w:p w14:paraId="1957B970" w14:textId="77777777" w:rsidR="00A333E3" w:rsidRDefault="00A333E3" w:rsidP="00A333E3">
                    <w:pPr>
                      <w:jc w:val="center"/>
                    </w:pPr>
                  </w:p>
                  <w:p w14:paraId="5571B775" w14:textId="77777777" w:rsidR="00A333E3" w:rsidRDefault="00A333E3" w:rsidP="00A333E3">
                    <w:pPr>
                      <w:jc w:val="center"/>
                    </w:pPr>
                  </w:p>
                  <w:p w14:paraId="0697DF12" w14:textId="77777777" w:rsidR="00A333E3" w:rsidRDefault="00A333E3" w:rsidP="00A333E3">
                    <w:pPr>
                      <w:jc w:val="center"/>
                    </w:pPr>
                  </w:p>
                  <w:p w14:paraId="0B5567AB" w14:textId="77777777" w:rsidR="00A333E3" w:rsidRDefault="00A333E3" w:rsidP="00A333E3">
                    <w:pPr>
                      <w:jc w:val="center"/>
                    </w:pPr>
                  </w:p>
                  <w:p w14:paraId="6676D273" w14:textId="77777777" w:rsidR="00A333E3" w:rsidRDefault="00A333E3" w:rsidP="00A333E3">
                    <w:pPr>
                      <w:jc w:val="center"/>
                    </w:pPr>
                  </w:p>
                  <w:p w14:paraId="777482FB" w14:textId="77777777" w:rsidR="00A333E3" w:rsidRDefault="00A333E3" w:rsidP="00A333E3">
                    <w:pPr>
                      <w:jc w:val="center"/>
                    </w:pPr>
                  </w:p>
                  <w:p w14:paraId="4BD1C507" w14:textId="77777777" w:rsidR="00A333E3" w:rsidRDefault="00A333E3" w:rsidP="00A333E3">
                    <w:pPr>
                      <w:jc w:val="center"/>
                    </w:pPr>
                  </w:p>
                  <w:p w14:paraId="49808279" w14:textId="77777777" w:rsidR="00A333E3" w:rsidRDefault="00A333E3" w:rsidP="00A333E3">
                    <w:pPr>
                      <w:jc w:val="center"/>
                    </w:pPr>
                  </w:p>
                  <w:p w14:paraId="621A2922" w14:textId="77777777" w:rsidR="00A333E3" w:rsidRDefault="00A333E3" w:rsidP="00A333E3">
                    <w:pPr>
                      <w:jc w:val="center"/>
                    </w:pPr>
                  </w:p>
                  <w:p w14:paraId="20A8DAA4" w14:textId="77777777" w:rsidR="00A333E3" w:rsidRDefault="00A333E3" w:rsidP="00A333E3"/>
                  <w:p w14:paraId="08D87E87" w14:textId="77777777" w:rsidR="00A333E3" w:rsidRDefault="00A333E3" w:rsidP="00A333E3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A544" w14:textId="77777777" w:rsidR="00122EE5" w:rsidRDefault="00230373">
    <w:pPr>
      <w:pStyle w:val="a3"/>
    </w:pPr>
    <w:r>
      <w:rPr>
        <w:noProof/>
      </w:rPr>
      <w:pict w14:anchorId="15E4C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1876" o:spid="_x0000_s2049" type="#_x0000_t75" alt="" style="position:absolute;margin-left:0;margin-top:0;width:243.6pt;height:214.2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Лого-прозрачное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42990"/>
    <w:multiLevelType w:val="multilevel"/>
    <w:tmpl w:val="6AB6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E5"/>
    <w:rsid w:val="0003475F"/>
    <w:rsid w:val="00036987"/>
    <w:rsid w:val="00037B71"/>
    <w:rsid w:val="00043C85"/>
    <w:rsid w:val="000575B9"/>
    <w:rsid w:val="00096CE6"/>
    <w:rsid w:val="000B37F3"/>
    <w:rsid w:val="00102022"/>
    <w:rsid w:val="00122EE5"/>
    <w:rsid w:val="00151B32"/>
    <w:rsid w:val="00157B91"/>
    <w:rsid w:val="00160948"/>
    <w:rsid w:val="001B490A"/>
    <w:rsid w:val="001F2D1E"/>
    <w:rsid w:val="00230373"/>
    <w:rsid w:val="002379FF"/>
    <w:rsid w:val="00270A1B"/>
    <w:rsid w:val="00290C02"/>
    <w:rsid w:val="002D457B"/>
    <w:rsid w:val="00334E9E"/>
    <w:rsid w:val="003951B2"/>
    <w:rsid w:val="003A2969"/>
    <w:rsid w:val="003B5264"/>
    <w:rsid w:val="003B5F8E"/>
    <w:rsid w:val="003C2AD5"/>
    <w:rsid w:val="003C7076"/>
    <w:rsid w:val="003F02F1"/>
    <w:rsid w:val="003F4D51"/>
    <w:rsid w:val="004241E7"/>
    <w:rsid w:val="00460473"/>
    <w:rsid w:val="0049121A"/>
    <w:rsid w:val="004A08B9"/>
    <w:rsid w:val="004A2F8F"/>
    <w:rsid w:val="004E51EE"/>
    <w:rsid w:val="004F792F"/>
    <w:rsid w:val="005403B8"/>
    <w:rsid w:val="00556BA2"/>
    <w:rsid w:val="00573CAA"/>
    <w:rsid w:val="0058116C"/>
    <w:rsid w:val="005A6D7C"/>
    <w:rsid w:val="005C5BEF"/>
    <w:rsid w:val="005D0785"/>
    <w:rsid w:val="006513FE"/>
    <w:rsid w:val="006664FE"/>
    <w:rsid w:val="00672A72"/>
    <w:rsid w:val="006901B5"/>
    <w:rsid w:val="00696712"/>
    <w:rsid w:val="006A0262"/>
    <w:rsid w:val="006C0C8D"/>
    <w:rsid w:val="006C1E98"/>
    <w:rsid w:val="006C502B"/>
    <w:rsid w:val="00715AAC"/>
    <w:rsid w:val="00723717"/>
    <w:rsid w:val="00747F94"/>
    <w:rsid w:val="00752071"/>
    <w:rsid w:val="007554FF"/>
    <w:rsid w:val="00755D82"/>
    <w:rsid w:val="00781A43"/>
    <w:rsid w:val="00791EED"/>
    <w:rsid w:val="007A363A"/>
    <w:rsid w:val="007B3DDB"/>
    <w:rsid w:val="007D76B5"/>
    <w:rsid w:val="007E7D12"/>
    <w:rsid w:val="007F3C3F"/>
    <w:rsid w:val="0080748F"/>
    <w:rsid w:val="008075CF"/>
    <w:rsid w:val="00824FB9"/>
    <w:rsid w:val="00826941"/>
    <w:rsid w:val="00831264"/>
    <w:rsid w:val="008338A4"/>
    <w:rsid w:val="00862336"/>
    <w:rsid w:val="00871792"/>
    <w:rsid w:val="00884F0A"/>
    <w:rsid w:val="008A1255"/>
    <w:rsid w:val="008B4158"/>
    <w:rsid w:val="008D221F"/>
    <w:rsid w:val="008E2A64"/>
    <w:rsid w:val="008E2FF3"/>
    <w:rsid w:val="008E4077"/>
    <w:rsid w:val="008F5944"/>
    <w:rsid w:val="0092533B"/>
    <w:rsid w:val="0094153A"/>
    <w:rsid w:val="009417E7"/>
    <w:rsid w:val="009631BB"/>
    <w:rsid w:val="009A28C9"/>
    <w:rsid w:val="009B2DE1"/>
    <w:rsid w:val="009E4DEB"/>
    <w:rsid w:val="00A31744"/>
    <w:rsid w:val="00A333E3"/>
    <w:rsid w:val="00A710BA"/>
    <w:rsid w:val="00A72DEE"/>
    <w:rsid w:val="00A84382"/>
    <w:rsid w:val="00AE3050"/>
    <w:rsid w:val="00AF7BD1"/>
    <w:rsid w:val="00B01223"/>
    <w:rsid w:val="00B1017E"/>
    <w:rsid w:val="00B16DF6"/>
    <w:rsid w:val="00B56F9C"/>
    <w:rsid w:val="00B86E25"/>
    <w:rsid w:val="00B86F3F"/>
    <w:rsid w:val="00BB0547"/>
    <w:rsid w:val="00BB6EE0"/>
    <w:rsid w:val="00C076FE"/>
    <w:rsid w:val="00C1456B"/>
    <w:rsid w:val="00C209A9"/>
    <w:rsid w:val="00C31CDF"/>
    <w:rsid w:val="00C41952"/>
    <w:rsid w:val="00C81975"/>
    <w:rsid w:val="00CC3F68"/>
    <w:rsid w:val="00CF0BF6"/>
    <w:rsid w:val="00CF78FB"/>
    <w:rsid w:val="00D00226"/>
    <w:rsid w:val="00D05F9E"/>
    <w:rsid w:val="00D06451"/>
    <w:rsid w:val="00D30A98"/>
    <w:rsid w:val="00D43EF5"/>
    <w:rsid w:val="00D55D24"/>
    <w:rsid w:val="00D802F3"/>
    <w:rsid w:val="00D921B8"/>
    <w:rsid w:val="00D955E9"/>
    <w:rsid w:val="00D95F13"/>
    <w:rsid w:val="00D9662D"/>
    <w:rsid w:val="00DA5087"/>
    <w:rsid w:val="00DC6DCC"/>
    <w:rsid w:val="00DC75D0"/>
    <w:rsid w:val="00E2497C"/>
    <w:rsid w:val="00E37F40"/>
    <w:rsid w:val="00E61448"/>
    <w:rsid w:val="00E73DE6"/>
    <w:rsid w:val="00E80C3F"/>
    <w:rsid w:val="00E9370E"/>
    <w:rsid w:val="00E96271"/>
    <w:rsid w:val="00EE1CA2"/>
    <w:rsid w:val="00EF64BA"/>
    <w:rsid w:val="00F07A50"/>
    <w:rsid w:val="00F632FC"/>
    <w:rsid w:val="00FA1D4E"/>
    <w:rsid w:val="00FB335F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02CB6E"/>
  <w15:chartTrackingRefBased/>
  <w15:docId w15:val="{FB688D19-479A-804C-8A38-B3637E58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9121A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49121A"/>
    <w:pPr>
      <w:keepNext/>
      <w:autoSpaceDE w:val="0"/>
      <w:autoSpaceDN w:val="0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9121A"/>
    <w:pPr>
      <w:keepNext/>
      <w:autoSpaceDE w:val="0"/>
      <w:autoSpaceDN w:val="0"/>
      <w:jc w:val="center"/>
      <w:outlineLvl w:val="4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EE5"/>
  </w:style>
  <w:style w:type="paragraph" w:styleId="a5">
    <w:name w:val="footer"/>
    <w:basedOn w:val="a"/>
    <w:link w:val="a6"/>
    <w:uiPriority w:val="99"/>
    <w:unhideWhenUsed/>
    <w:rsid w:val="00122E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EE5"/>
  </w:style>
  <w:style w:type="table" w:styleId="a7">
    <w:name w:val="Table Grid"/>
    <w:basedOn w:val="a1"/>
    <w:uiPriority w:val="59"/>
    <w:rsid w:val="0083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5AA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2DE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49121A"/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49121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9121A"/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712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5A6D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88005517877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4.svg"/><Relationship Id="rId18" Type="http://schemas.openxmlformats.org/officeDocument/2006/relationships/image" Target="media/image80.png"/><Relationship Id="rId3" Type="http://schemas.openxmlformats.org/officeDocument/2006/relationships/image" Target="media/image4.png"/><Relationship Id="rId7" Type="http://schemas.openxmlformats.org/officeDocument/2006/relationships/image" Target="media/image8.svg"/><Relationship Id="rId12" Type="http://schemas.openxmlformats.org/officeDocument/2006/relationships/image" Target="media/image9.png"/><Relationship Id="rId17" Type="http://schemas.openxmlformats.org/officeDocument/2006/relationships/image" Target="media/image70.png"/><Relationship Id="rId2" Type="http://schemas.openxmlformats.org/officeDocument/2006/relationships/image" Target="media/image3.png"/><Relationship Id="rId16" Type="http://schemas.openxmlformats.org/officeDocument/2006/relationships/image" Target="media/image60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2.svg"/><Relationship Id="rId5" Type="http://schemas.openxmlformats.org/officeDocument/2006/relationships/image" Target="media/image6.svg"/><Relationship Id="rId15" Type="http://schemas.openxmlformats.org/officeDocument/2006/relationships/image" Target="media/image50.png"/><Relationship Id="rId10" Type="http://schemas.openxmlformats.org/officeDocument/2006/relationships/image" Target="media/image8.png"/><Relationship Id="rId19" Type="http://schemas.openxmlformats.org/officeDocument/2006/relationships/image" Target="media/image90.png"/><Relationship Id="rId4" Type="http://schemas.openxmlformats.org/officeDocument/2006/relationships/image" Target="media/image5.png"/><Relationship Id="rId9" Type="http://schemas.openxmlformats.org/officeDocument/2006/relationships/image" Target="media/image10.svg"/><Relationship Id="rId1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09FA495-8A0A-FE42-B3F4-DA24AEF46D79}">
  <we:reference id="wa104379279" version="2.1.0.0" store="ru-RU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B6808AC1-8C92-B445-BAE2-6D75151F1D68}">
  <we:reference id="wa104381063" version="1.0.0.1" store="ru-RU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A46DF-D8E2-473E-90BF-1C228ADC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Андреева Наталья Викторовна</cp:lastModifiedBy>
  <cp:revision>4</cp:revision>
  <cp:lastPrinted>2024-02-22T00:57:00Z</cp:lastPrinted>
  <dcterms:created xsi:type="dcterms:W3CDTF">2024-02-22T00:48:00Z</dcterms:created>
  <dcterms:modified xsi:type="dcterms:W3CDTF">2024-02-26T01:03:00Z</dcterms:modified>
</cp:coreProperties>
</file>